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E74CC" w14:textId="77777777" w:rsidR="00C91646" w:rsidRPr="00F3487A" w:rsidRDefault="007D370E" w:rsidP="00F554CE">
      <w:pPr>
        <w:spacing w:after="0" w:line="240" w:lineRule="auto"/>
        <w:jc w:val="center"/>
        <w:rPr>
          <w:rFonts w:ascii="Cambria" w:eastAsia="Cambria" w:hAnsi="Cambria" w:cs="Cambria"/>
          <w:b/>
          <w:caps/>
          <w:color w:val="0070C0"/>
          <w:sz w:val="36"/>
          <w:szCs w:val="36"/>
          <w:highlight w:val="yellow"/>
        </w:rPr>
      </w:pPr>
      <w:r w:rsidRPr="00CF6B0D">
        <w:rPr>
          <w:rFonts w:ascii="Cambria" w:eastAsia="Cambria" w:hAnsi="Cambria" w:cs="Cambria"/>
          <w:b/>
          <w:caps/>
          <w:color w:val="0070C0"/>
          <w:sz w:val="36"/>
          <w:szCs w:val="36"/>
        </w:rPr>
        <w:t>Adam Koch</w:t>
      </w:r>
      <w:r w:rsidR="00F13BCE" w:rsidRPr="00F3487A">
        <w:rPr>
          <w:rFonts w:ascii="Cambria" w:eastAsia="Cambria" w:hAnsi="Cambria" w:cs="Cambria"/>
          <w:b/>
          <w:caps/>
          <w:color w:val="0070C0"/>
          <w:sz w:val="36"/>
          <w:szCs w:val="36"/>
          <w:highlight w:val="yellow"/>
        </w:rPr>
        <w:t xml:space="preserve">  </w:t>
      </w:r>
    </w:p>
    <w:tbl>
      <w:tblPr>
        <w:tblStyle w:val="2"/>
        <w:tblW w:w="10790"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790"/>
      </w:tblGrid>
      <w:tr w:rsidR="00C666AD" w14:paraId="1234CF21" w14:textId="77777777" w:rsidTr="00B9402D">
        <w:trPr>
          <w:jc w:val="center"/>
        </w:trPr>
        <w:tc>
          <w:tcPr>
            <w:tcW w:w="10790" w:type="dxa"/>
            <w:tcBorders>
              <w:top w:val="single" w:sz="8" w:space="0" w:color="00B0F0"/>
              <w:bottom w:val="single" w:sz="8" w:space="0" w:color="00B0F0"/>
            </w:tcBorders>
            <w:vAlign w:val="center"/>
          </w:tcPr>
          <w:p w14:paraId="3AE39A37" w14:textId="77777777" w:rsidR="00166F54" w:rsidRPr="00CF6B0D" w:rsidRDefault="007D370E" w:rsidP="004E2BE6">
            <w:pPr>
              <w:jc w:val="center"/>
            </w:pPr>
            <w:bookmarkStart w:id="0" w:name="_Hlk500170184"/>
            <w:r w:rsidRPr="00CF6B0D">
              <w:t>Spartanburg, South Carolina 29301</w:t>
            </w:r>
            <w:r w:rsidR="00F13BCE" w:rsidRPr="00CF6B0D">
              <w:t xml:space="preserve"> </w:t>
            </w:r>
            <w:r w:rsidR="009B62D7" w:rsidRPr="00CF6B0D">
              <w:rPr>
                <w:rFonts w:ascii="Wingdings 2" w:eastAsia="Wingdings 2" w:hAnsi="Wingdings 2" w:cs="Wingdings 2"/>
                <w:iCs/>
                <w:color w:val="1F3864"/>
              </w:rPr>
              <w:t>·</w:t>
            </w:r>
            <w:r w:rsidR="00805EAF" w:rsidRPr="00CF6B0D">
              <w:rPr>
                <w:sz w:val="21"/>
                <w:szCs w:val="21"/>
              </w:rPr>
              <w:t xml:space="preserve"> </w:t>
            </w:r>
            <w:r w:rsidRPr="00CF6B0D">
              <w:rPr>
                <w:sz w:val="21"/>
                <w:szCs w:val="21"/>
              </w:rPr>
              <w:t xml:space="preserve">864.357.6494 </w:t>
            </w:r>
            <w:r w:rsidR="00F13BCE" w:rsidRPr="00CF6B0D">
              <w:rPr>
                <w:sz w:val="21"/>
                <w:szCs w:val="21"/>
              </w:rPr>
              <w:t xml:space="preserve"> </w:t>
            </w:r>
            <w:r w:rsidR="009B62D7" w:rsidRPr="00CF6B0D">
              <w:rPr>
                <w:rFonts w:ascii="Wingdings 2" w:eastAsia="Wingdings 2" w:hAnsi="Wingdings 2" w:cs="Wingdings 2"/>
                <w:iCs/>
                <w:color w:val="1F3864"/>
              </w:rPr>
              <w:t>·</w:t>
            </w:r>
            <w:r w:rsidR="006771C9" w:rsidRPr="00CF6B0D">
              <w:rPr>
                <w:sz w:val="21"/>
                <w:szCs w:val="21"/>
              </w:rPr>
              <w:t xml:space="preserve"> </w:t>
            </w:r>
            <w:bookmarkEnd w:id="0"/>
            <w:r w:rsidRPr="00CF6B0D">
              <w:t>me@adamko.ch</w:t>
            </w:r>
          </w:p>
          <w:p w14:paraId="489FFD3B" w14:textId="77777777" w:rsidR="00CF6B0D" w:rsidRPr="00CF6B0D" w:rsidRDefault="007D370E" w:rsidP="004E2BE6">
            <w:pPr>
              <w:jc w:val="center"/>
            </w:pPr>
            <w:r w:rsidRPr="00CF6B0D">
              <w:t>https://www.linkedin.com/in/adam-koch-98872287/</w:t>
            </w:r>
          </w:p>
          <w:p w14:paraId="3CC2A4B0" w14:textId="77777777" w:rsidR="00C91646" w:rsidRPr="00F3487A" w:rsidRDefault="00C91646" w:rsidP="00242B58">
            <w:pPr>
              <w:jc w:val="center"/>
              <w:rPr>
                <w:color w:val="auto"/>
                <w:sz w:val="4"/>
                <w:szCs w:val="4"/>
                <w:highlight w:val="yellow"/>
              </w:rPr>
            </w:pPr>
          </w:p>
        </w:tc>
      </w:tr>
    </w:tbl>
    <w:p w14:paraId="0EFADAA4" w14:textId="77777777" w:rsidR="00C22500" w:rsidRPr="00F3487A" w:rsidRDefault="00C22500" w:rsidP="0074518A">
      <w:pPr>
        <w:spacing w:after="0" w:line="240" w:lineRule="auto"/>
        <w:rPr>
          <w:rFonts w:ascii="Cambria" w:eastAsia="Cambria" w:hAnsi="Cambria" w:cs="Cambria"/>
          <w:b/>
          <w:color w:val="1F3864"/>
          <w:sz w:val="10"/>
          <w:szCs w:val="10"/>
          <w:highlight w:val="yellow"/>
        </w:rPr>
      </w:pPr>
    </w:p>
    <w:p w14:paraId="48A27B27" w14:textId="77777777" w:rsidR="00ED7D96" w:rsidRPr="00783932" w:rsidRDefault="3E65058F" w:rsidP="004E2BE6">
      <w:pPr>
        <w:shd w:val="clear" w:color="auto" w:fill="D9E2F3"/>
        <w:spacing w:after="0" w:line="240" w:lineRule="auto"/>
        <w:jc w:val="center"/>
        <w:rPr>
          <w:rFonts w:ascii="Cambria" w:eastAsia="Cambria" w:hAnsi="Cambria" w:cs="Cambria"/>
          <w:b/>
          <w:caps/>
          <w:color w:val="1F3864"/>
          <w:sz w:val="32"/>
          <w:szCs w:val="28"/>
        </w:rPr>
      </w:pPr>
      <w:r w:rsidRPr="3E65058F">
        <w:rPr>
          <w:rFonts w:ascii="Cambria" w:eastAsia="Cambria" w:hAnsi="Cambria" w:cs="Cambria"/>
          <w:b/>
          <w:bCs/>
          <w:caps/>
          <w:color w:val="1F3864" w:themeColor="accent5" w:themeShade="80"/>
          <w:sz w:val="32"/>
          <w:szCs w:val="32"/>
        </w:rPr>
        <w:t>IT Systems administrator</w:t>
      </w:r>
    </w:p>
    <w:p w14:paraId="4AEEB6A1" w14:textId="3CF08EF7" w:rsidR="3E65058F" w:rsidRDefault="3E65058F" w:rsidP="3E65058F">
      <w:pPr>
        <w:spacing w:after="0" w:line="240" w:lineRule="auto"/>
        <w:jc w:val="both"/>
        <w:rPr>
          <w:sz w:val="20"/>
          <w:szCs w:val="20"/>
        </w:rPr>
      </w:pPr>
      <w:r w:rsidRPr="3E65058F">
        <w:rPr>
          <w:sz w:val="20"/>
          <w:szCs w:val="20"/>
        </w:rPr>
        <w:t>A highly accomplished and enthusiastic IT professional with 7+ years of experience in a technically diverse environment, skilled in managing IT systems and supporting complex projects while utilizing strong technical knowledge to maintain Windows, Linux, and Cloud-based platforms. Adept at developing technological innovations, managing IT operations, increasing reliability, maximizing productivity, and improving system efficiencies while ensuring the highest level of security. Proficient in monitoring network activity, installing and fixing both software and hardware, performing extensive system updates, and accurately diagnosing various undetected problems. Able to effectively communicate with diverse populations in written, verbal, and presentation formats. Focused on process improvement and creating repeatable methodologies to drive IT initiatives and improve productivity. Possessing an excellent work ethic, a strong sense of IT responsibility and leadership, and a commendable record of dependability.</w:t>
      </w:r>
    </w:p>
    <w:p w14:paraId="77EA83CD" w14:textId="77777777" w:rsidR="00DA2C19" w:rsidRPr="00D15F5A" w:rsidRDefault="00DA2C19" w:rsidP="00F32094">
      <w:pPr>
        <w:spacing w:after="0" w:line="240" w:lineRule="auto"/>
        <w:jc w:val="both"/>
        <w:rPr>
          <w:spacing w:val="-2"/>
          <w:sz w:val="20"/>
          <w:szCs w:val="20"/>
          <w:highlight w:val="yellow"/>
        </w:rPr>
      </w:pPr>
    </w:p>
    <w:p w14:paraId="7ACF4E8C" w14:textId="77777777" w:rsidR="00C91646" w:rsidRPr="00783932" w:rsidRDefault="007D370E" w:rsidP="004E2BE6">
      <w:pPr>
        <w:shd w:val="clear" w:color="auto" w:fill="B4C6E7"/>
        <w:spacing w:after="0" w:line="240" w:lineRule="auto"/>
        <w:jc w:val="center"/>
        <w:rPr>
          <w:b/>
          <w:sz w:val="20"/>
          <w:szCs w:val="20"/>
        </w:rPr>
      </w:pPr>
      <w:r w:rsidRPr="00783932">
        <w:rPr>
          <w:b/>
          <w:sz w:val="20"/>
          <w:szCs w:val="20"/>
        </w:rPr>
        <w:t xml:space="preserve">CORE COMPETENCIES </w:t>
      </w:r>
    </w:p>
    <w:p w14:paraId="7E055375" w14:textId="77777777" w:rsidR="00C91646" w:rsidRPr="00F3487A" w:rsidRDefault="00C91646" w:rsidP="00710555">
      <w:pPr>
        <w:shd w:val="clear" w:color="auto" w:fill="FFFFFF"/>
        <w:tabs>
          <w:tab w:val="left" w:pos="7650"/>
        </w:tabs>
        <w:spacing w:after="0" w:line="240" w:lineRule="auto"/>
        <w:jc w:val="center"/>
        <w:rPr>
          <w:b/>
          <w:sz w:val="4"/>
          <w:szCs w:val="4"/>
          <w:highlight w:val="yellow"/>
        </w:rPr>
      </w:pPr>
    </w:p>
    <w:tbl>
      <w:tblPr>
        <w:tblStyle w:val="1"/>
        <w:tblW w:w="10849" w:type="dxa"/>
        <w:jc w:val="center"/>
        <w:tblBorders>
          <w:insideH w:val="single" w:sz="4" w:space="0" w:color="000000"/>
        </w:tblBorders>
        <w:tblLayout w:type="fixed"/>
        <w:tblLook w:val="0000" w:firstRow="0" w:lastRow="0" w:firstColumn="0" w:lastColumn="0" w:noHBand="0" w:noVBand="0"/>
      </w:tblPr>
      <w:tblGrid>
        <w:gridCol w:w="3175"/>
        <w:gridCol w:w="4057"/>
        <w:gridCol w:w="3617"/>
      </w:tblGrid>
      <w:tr w:rsidR="00C666AD" w14:paraId="680DCBFC" w14:textId="77777777" w:rsidTr="3E65058F">
        <w:trPr>
          <w:trHeight w:val="873"/>
          <w:jc w:val="center"/>
        </w:trPr>
        <w:tc>
          <w:tcPr>
            <w:tcW w:w="3175" w:type="dxa"/>
            <w:shd w:val="clear" w:color="auto" w:fill="auto"/>
          </w:tcPr>
          <w:p w14:paraId="2D5FA06C" w14:textId="77777777" w:rsidR="00783932" w:rsidRPr="00783932" w:rsidRDefault="007D370E" w:rsidP="00CF6B0D">
            <w:pPr>
              <w:numPr>
                <w:ilvl w:val="0"/>
                <w:numId w:val="4"/>
              </w:numPr>
              <w:spacing w:after="0" w:line="240" w:lineRule="auto"/>
              <w:ind w:left="332" w:hanging="274"/>
              <w:jc w:val="both"/>
              <w:rPr>
                <w:spacing w:val="-4"/>
                <w:sz w:val="20"/>
                <w:szCs w:val="20"/>
              </w:rPr>
            </w:pPr>
            <w:r w:rsidRPr="00783932">
              <w:rPr>
                <w:spacing w:val="-4"/>
                <w:sz w:val="20"/>
                <w:szCs w:val="20"/>
              </w:rPr>
              <w:t>Systems Design &amp; Execution</w:t>
            </w:r>
          </w:p>
          <w:p w14:paraId="489A1EE2" w14:textId="77777777" w:rsidR="001F0725" w:rsidRPr="00783932" w:rsidRDefault="007D370E" w:rsidP="00CF6B0D">
            <w:pPr>
              <w:numPr>
                <w:ilvl w:val="0"/>
                <w:numId w:val="4"/>
              </w:numPr>
              <w:spacing w:after="0" w:line="240" w:lineRule="auto"/>
              <w:ind w:left="332" w:hanging="274"/>
              <w:jc w:val="both"/>
              <w:rPr>
                <w:spacing w:val="-4"/>
                <w:sz w:val="20"/>
                <w:szCs w:val="20"/>
              </w:rPr>
            </w:pPr>
            <w:r w:rsidRPr="00783932">
              <w:rPr>
                <w:spacing w:val="-4"/>
                <w:sz w:val="20"/>
                <w:szCs w:val="20"/>
              </w:rPr>
              <w:t xml:space="preserve">End-user Training &amp; Support </w:t>
            </w:r>
          </w:p>
          <w:p w14:paraId="5B9FA129" w14:textId="77777777" w:rsidR="00AB7459" w:rsidRPr="00783932" w:rsidRDefault="007D370E" w:rsidP="00CF6B0D">
            <w:pPr>
              <w:numPr>
                <w:ilvl w:val="0"/>
                <w:numId w:val="4"/>
              </w:numPr>
              <w:spacing w:after="0" w:line="240" w:lineRule="auto"/>
              <w:ind w:left="332" w:hanging="274"/>
              <w:jc w:val="both"/>
              <w:rPr>
                <w:spacing w:val="-4"/>
                <w:sz w:val="20"/>
                <w:szCs w:val="20"/>
              </w:rPr>
            </w:pPr>
            <w:r w:rsidRPr="00783932">
              <w:rPr>
                <w:spacing w:val="-4"/>
                <w:sz w:val="20"/>
                <w:szCs w:val="20"/>
              </w:rPr>
              <w:t>Analytical &amp; Organizational Skills</w:t>
            </w:r>
          </w:p>
          <w:p w14:paraId="15F692AA" w14:textId="77777777" w:rsidR="00783932" w:rsidRPr="00783932" w:rsidRDefault="007D370E" w:rsidP="00CF6B0D">
            <w:pPr>
              <w:numPr>
                <w:ilvl w:val="0"/>
                <w:numId w:val="4"/>
              </w:numPr>
              <w:spacing w:after="0" w:line="240" w:lineRule="auto"/>
              <w:ind w:left="332" w:hanging="274"/>
              <w:jc w:val="both"/>
              <w:rPr>
                <w:sz w:val="20"/>
                <w:szCs w:val="20"/>
              </w:rPr>
            </w:pPr>
            <w:r w:rsidRPr="00783932">
              <w:rPr>
                <w:sz w:val="20"/>
                <w:szCs w:val="20"/>
              </w:rPr>
              <w:t>Team Building &amp; Leadershi</w:t>
            </w:r>
            <w:r w:rsidR="001F0725" w:rsidRPr="00783932">
              <w:rPr>
                <w:sz w:val="20"/>
                <w:szCs w:val="20"/>
              </w:rPr>
              <w:t>p</w:t>
            </w:r>
          </w:p>
          <w:p w14:paraId="2F654565" w14:textId="77777777" w:rsidR="001F0725" w:rsidRPr="00783932" w:rsidRDefault="007D370E" w:rsidP="00CF6B0D">
            <w:pPr>
              <w:numPr>
                <w:ilvl w:val="0"/>
                <w:numId w:val="4"/>
              </w:numPr>
              <w:spacing w:after="0" w:line="240" w:lineRule="auto"/>
              <w:ind w:left="332" w:hanging="274"/>
              <w:jc w:val="both"/>
              <w:rPr>
                <w:spacing w:val="-4"/>
                <w:sz w:val="20"/>
                <w:szCs w:val="20"/>
              </w:rPr>
            </w:pPr>
            <w:r w:rsidRPr="00783932">
              <w:rPr>
                <w:spacing w:val="-4"/>
                <w:sz w:val="20"/>
                <w:szCs w:val="20"/>
              </w:rPr>
              <w:t>Compliance &amp; Quality Assurance</w:t>
            </w:r>
          </w:p>
        </w:tc>
        <w:tc>
          <w:tcPr>
            <w:tcW w:w="4057" w:type="dxa"/>
            <w:shd w:val="clear" w:color="auto" w:fill="auto"/>
          </w:tcPr>
          <w:p w14:paraId="5B241206" w14:textId="77777777" w:rsidR="00EE06A9" w:rsidRPr="00783932" w:rsidRDefault="007D370E" w:rsidP="00CF6B0D">
            <w:pPr>
              <w:numPr>
                <w:ilvl w:val="0"/>
                <w:numId w:val="4"/>
              </w:numPr>
              <w:spacing w:after="0" w:line="240" w:lineRule="auto"/>
              <w:ind w:left="346" w:hanging="274"/>
              <w:jc w:val="both"/>
              <w:rPr>
                <w:sz w:val="20"/>
                <w:szCs w:val="20"/>
              </w:rPr>
            </w:pPr>
            <w:r w:rsidRPr="00783932">
              <w:rPr>
                <w:sz w:val="20"/>
                <w:szCs w:val="20"/>
              </w:rPr>
              <w:t>Hardware &amp; Software Configuration</w:t>
            </w:r>
          </w:p>
          <w:p w14:paraId="11D46452" w14:textId="77777777" w:rsidR="001F0725" w:rsidRPr="00783932" w:rsidRDefault="007D370E" w:rsidP="00CF6B0D">
            <w:pPr>
              <w:numPr>
                <w:ilvl w:val="0"/>
                <w:numId w:val="4"/>
              </w:numPr>
              <w:spacing w:after="0" w:line="240" w:lineRule="auto"/>
              <w:ind w:left="346" w:hanging="274"/>
              <w:jc w:val="both"/>
              <w:rPr>
                <w:sz w:val="20"/>
                <w:szCs w:val="20"/>
              </w:rPr>
            </w:pPr>
            <w:r w:rsidRPr="00783932">
              <w:rPr>
                <w:spacing w:val="-4"/>
                <w:sz w:val="20"/>
                <w:szCs w:val="20"/>
              </w:rPr>
              <w:t xml:space="preserve">System &amp; Database Administration </w:t>
            </w:r>
          </w:p>
          <w:p w14:paraId="1C196619" w14:textId="77777777" w:rsidR="001F0725" w:rsidRPr="00783932" w:rsidRDefault="007D370E" w:rsidP="00CF6B0D">
            <w:pPr>
              <w:numPr>
                <w:ilvl w:val="0"/>
                <w:numId w:val="4"/>
              </w:numPr>
              <w:spacing w:after="0" w:line="240" w:lineRule="auto"/>
              <w:ind w:left="346" w:hanging="274"/>
              <w:jc w:val="both"/>
              <w:rPr>
                <w:sz w:val="20"/>
                <w:szCs w:val="20"/>
              </w:rPr>
            </w:pPr>
            <w:r w:rsidRPr="00783932">
              <w:rPr>
                <w:spacing w:val="-2"/>
                <w:sz w:val="20"/>
                <w:szCs w:val="20"/>
              </w:rPr>
              <w:t xml:space="preserve">Software Development Life Cycle (SDLC) </w:t>
            </w:r>
          </w:p>
          <w:p w14:paraId="156E8B6D" w14:textId="77777777" w:rsidR="001F0725" w:rsidRPr="00783932" w:rsidRDefault="007D370E" w:rsidP="00CF6B0D">
            <w:pPr>
              <w:numPr>
                <w:ilvl w:val="0"/>
                <w:numId w:val="4"/>
              </w:numPr>
              <w:spacing w:after="0" w:line="240" w:lineRule="auto"/>
              <w:ind w:left="346" w:hanging="274"/>
              <w:jc w:val="both"/>
              <w:rPr>
                <w:sz w:val="20"/>
                <w:szCs w:val="20"/>
              </w:rPr>
            </w:pPr>
            <w:r w:rsidRPr="00783932">
              <w:rPr>
                <w:sz w:val="20"/>
                <w:szCs w:val="20"/>
              </w:rPr>
              <w:t>Problem Analysis &amp; Conflict Resolution</w:t>
            </w:r>
          </w:p>
          <w:p w14:paraId="4CE78CDE" w14:textId="77777777" w:rsidR="00721A24" w:rsidRPr="00783932" w:rsidRDefault="007D370E" w:rsidP="00CF6B0D">
            <w:pPr>
              <w:numPr>
                <w:ilvl w:val="0"/>
                <w:numId w:val="4"/>
              </w:numPr>
              <w:spacing w:after="0" w:line="240" w:lineRule="auto"/>
              <w:ind w:left="346" w:hanging="274"/>
              <w:jc w:val="both"/>
              <w:rPr>
                <w:sz w:val="20"/>
                <w:szCs w:val="20"/>
              </w:rPr>
            </w:pPr>
            <w:r w:rsidRPr="00783932">
              <w:rPr>
                <w:sz w:val="20"/>
                <w:szCs w:val="20"/>
              </w:rPr>
              <w:t>Strategic Management of Enterprise IT</w:t>
            </w:r>
            <w:r w:rsidR="00F13BCE" w:rsidRPr="00783932">
              <w:rPr>
                <w:sz w:val="20"/>
                <w:szCs w:val="20"/>
              </w:rPr>
              <w:t xml:space="preserve"> </w:t>
            </w:r>
          </w:p>
        </w:tc>
        <w:tc>
          <w:tcPr>
            <w:tcW w:w="3617" w:type="dxa"/>
            <w:shd w:val="clear" w:color="auto" w:fill="auto"/>
          </w:tcPr>
          <w:p w14:paraId="6A140A4C" w14:textId="77777777" w:rsidR="001F0725" w:rsidRPr="00783932" w:rsidRDefault="007D370E" w:rsidP="00CF6B0D">
            <w:pPr>
              <w:numPr>
                <w:ilvl w:val="0"/>
                <w:numId w:val="4"/>
              </w:numPr>
              <w:spacing w:after="0" w:line="240" w:lineRule="auto"/>
              <w:ind w:left="159" w:hanging="274"/>
              <w:jc w:val="both"/>
              <w:rPr>
                <w:sz w:val="20"/>
                <w:szCs w:val="20"/>
              </w:rPr>
            </w:pPr>
            <w:r w:rsidRPr="00783932">
              <w:rPr>
                <w:sz w:val="20"/>
                <w:szCs w:val="20"/>
              </w:rPr>
              <w:t xml:space="preserve">Troubleshooting &amp; Crisis Management </w:t>
            </w:r>
          </w:p>
          <w:p w14:paraId="1DDBE3CC" w14:textId="77777777" w:rsidR="001F0725" w:rsidRPr="00783932" w:rsidRDefault="007D370E" w:rsidP="00CF6B0D">
            <w:pPr>
              <w:numPr>
                <w:ilvl w:val="0"/>
                <w:numId w:val="4"/>
              </w:numPr>
              <w:spacing w:after="0" w:line="240" w:lineRule="auto"/>
              <w:ind w:left="159" w:hanging="274"/>
              <w:jc w:val="both"/>
              <w:rPr>
                <w:sz w:val="20"/>
                <w:szCs w:val="20"/>
              </w:rPr>
            </w:pPr>
            <w:r w:rsidRPr="00783932">
              <w:rPr>
                <w:sz w:val="20"/>
                <w:szCs w:val="20"/>
              </w:rPr>
              <w:t xml:space="preserve">Incident Tracking &amp; Documentation </w:t>
            </w:r>
          </w:p>
          <w:p w14:paraId="17BEC8F3" w14:textId="77777777" w:rsidR="00EE659D" w:rsidRPr="00783932" w:rsidRDefault="007D370E" w:rsidP="00CF6B0D">
            <w:pPr>
              <w:numPr>
                <w:ilvl w:val="0"/>
                <w:numId w:val="4"/>
              </w:numPr>
              <w:spacing w:after="0" w:line="240" w:lineRule="auto"/>
              <w:ind w:left="159" w:hanging="274"/>
              <w:jc w:val="both"/>
              <w:rPr>
                <w:sz w:val="20"/>
                <w:szCs w:val="20"/>
              </w:rPr>
            </w:pPr>
            <w:r w:rsidRPr="00783932">
              <w:rPr>
                <w:spacing w:val="-4"/>
                <w:sz w:val="20"/>
                <w:szCs w:val="20"/>
              </w:rPr>
              <w:t>Strategic Planning &amp; Tactical Analysis</w:t>
            </w:r>
          </w:p>
          <w:p w14:paraId="0D2FE2D4" w14:textId="77777777" w:rsidR="00EE06A9" w:rsidRPr="00783932" w:rsidRDefault="007D370E" w:rsidP="00CF6B0D">
            <w:pPr>
              <w:numPr>
                <w:ilvl w:val="0"/>
                <w:numId w:val="4"/>
              </w:numPr>
              <w:spacing w:after="0" w:line="240" w:lineRule="auto"/>
              <w:ind w:left="159" w:hanging="274"/>
              <w:jc w:val="both"/>
              <w:rPr>
                <w:sz w:val="20"/>
                <w:szCs w:val="20"/>
              </w:rPr>
            </w:pPr>
            <w:r w:rsidRPr="00783932">
              <w:rPr>
                <w:sz w:val="20"/>
                <w:szCs w:val="20"/>
              </w:rPr>
              <w:t>Network &amp; Infrastructure Security</w:t>
            </w:r>
          </w:p>
          <w:p w14:paraId="011D9C9C" w14:textId="77777777" w:rsidR="001F0725" w:rsidRPr="00783932" w:rsidRDefault="007D370E" w:rsidP="00CF6B0D">
            <w:pPr>
              <w:numPr>
                <w:ilvl w:val="0"/>
                <w:numId w:val="4"/>
              </w:numPr>
              <w:spacing w:after="0" w:line="240" w:lineRule="auto"/>
              <w:ind w:left="159" w:hanging="274"/>
              <w:jc w:val="both"/>
              <w:rPr>
                <w:spacing w:val="-4"/>
                <w:sz w:val="20"/>
                <w:szCs w:val="20"/>
              </w:rPr>
            </w:pPr>
            <w:r w:rsidRPr="00783932">
              <w:rPr>
                <w:spacing w:val="-4"/>
                <w:sz w:val="20"/>
                <w:szCs w:val="20"/>
              </w:rPr>
              <w:t xml:space="preserve">Implementation &amp; Technical Support </w:t>
            </w:r>
          </w:p>
        </w:tc>
      </w:tr>
    </w:tbl>
    <w:p w14:paraId="74576F0B" w14:textId="77777777" w:rsidR="00322C77" w:rsidRPr="00D15F5A" w:rsidRDefault="00322C77" w:rsidP="00322C77">
      <w:pPr>
        <w:widowControl/>
        <w:pBdr>
          <w:top w:val="nil"/>
          <w:left w:val="nil"/>
          <w:bottom w:val="nil"/>
          <w:right w:val="nil"/>
          <w:between w:val="nil"/>
        </w:pBdr>
        <w:spacing w:after="0" w:line="240" w:lineRule="auto"/>
        <w:jc w:val="both"/>
        <w:rPr>
          <w:spacing w:val="-6"/>
          <w:sz w:val="20"/>
          <w:szCs w:val="20"/>
        </w:rPr>
      </w:pPr>
    </w:p>
    <w:p w14:paraId="594BDEE6" w14:textId="77777777" w:rsidR="00322C77" w:rsidRPr="004E2BE6" w:rsidRDefault="007D370E" w:rsidP="00322C77">
      <w:pPr>
        <w:shd w:val="clear" w:color="auto" w:fill="B4C6E7"/>
        <w:tabs>
          <w:tab w:val="left" w:pos="7470"/>
          <w:tab w:val="left" w:pos="7560"/>
          <w:tab w:val="left" w:pos="8100"/>
        </w:tabs>
        <w:spacing w:after="0" w:line="240" w:lineRule="auto"/>
        <w:jc w:val="center"/>
        <w:rPr>
          <w:sz w:val="20"/>
          <w:szCs w:val="20"/>
        </w:rPr>
      </w:pPr>
      <w:r w:rsidRPr="00D758CA">
        <w:rPr>
          <w:b/>
          <w:sz w:val="20"/>
          <w:szCs w:val="20"/>
        </w:rPr>
        <w:t>ADVANCED TECHNICAL PROFICIENCIES</w:t>
      </w:r>
    </w:p>
    <w:p w14:paraId="4EB2F898" w14:textId="71FC9F29" w:rsidR="00BA37E7" w:rsidRDefault="007D370E" w:rsidP="3E65058F">
      <w:pPr>
        <w:spacing w:after="0" w:line="240" w:lineRule="auto"/>
        <w:jc w:val="both"/>
        <w:rPr>
          <w:rFonts w:asciiTheme="minorHAnsi" w:hAnsiTheme="minorHAnsi"/>
          <w:sz w:val="20"/>
          <w:szCs w:val="20"/>
        </w:rPr>
      </w:pPr>
      <w:r w:rsidRPr="3E65058F">
        <w:rPr>
          <w:b/>
          <w:bCs/>
          <w:spacing w:val="-4"/>
          <w:sz w:val="20"/>
          <w:szCs w:val="20"/>
        </w:rPr>
        <w:t>Languages:</w:t>
      </w:r>
      <w:r w:rsidRPr="00BA37E7">
        <w:rPr>
          <w:spacing w:val="-4"/>
          <w:sz w:val="20"/>
          <w:szCs w:val="20"/>
        </w:rPr>
        <w:t xml:space="preserve"> </w:t>
      </w:r>
      <w:r w:rsidR="3E65058F" w:rsidRPr="3E65058F">
        <w:rPr>
          <w:sz w:val="20"/>
          <w:szCs w:val="20"/>
        </w:rPr>
        <w:t>PowerShell, Python, Lua, XML</w:t>
      </w:r>
    </w:p>
    <w:p w14:paraId="42F7AD4B" w14:textId="40138CCC" w:rsidR="00BA37E7" w:rsidRDefault="007D370E" w:rsidP="3E65058F">
      <w:pPr>
        <w:spacing w:before="60" w:after="0" w:line="240" w:lineRule="auto"/>
        <w:jc w:val="both"/>
        <w:rPr>
          <w:rFonts w:asciiTheme="minorHAnsi" w:hAnsiTheme="minorHAnsi"/>
          <w:sz w:val="20"/>
          <w:szCs w:val="20"/>
        </w:rPr>
      </w:pPr>
      <w:r w:rsidRPr="3E65058F">
        <w:rPr>
          <w:b/>
          <w:bCs/>
          <w:spacing w:val="-4"/>
          <w:sz w:val="20"/>
          <w:szCs w:val="20"/>
        </w:rPr>
        <w:t xml:space="preserve">Software: </w:t>
      </w:r>
      <w:r w:rsidRPr="3E65058F">
        <w:rPr>
          <w:rFonts w:asciiTheme="minorHAnsi" w:hAnsiTheme="minorHAnsi"/>
          <w:sz w:val="20"/>
          <w:szCs w:val="20"/>
        </w:rPr>
        <w:t>Microsoft 365, Active Directory, Group Policy, DNS, DHCP, Service Now, EasyVista, Citrix, Git</w:t>
      </w:r>
      <w:r w:rsidR="00856220" w:rsidRPr="3E65058F">
        <w:rPr>
          <w:rFonts w:asciiTheme="minorHAnsi" w:hAnsiTheme="minorHAnsi"/>
          <w:sz w:val="20"/>
          <w:szCs w:val="20"/>
        </w:rPr>
        <w:t>, ConnectWise Automate, NinjaOne</w:t>
      </w:r>
    </w:p>
    <w:p w14:paraId="32BFFA6D" w14:textId="1977297C" w:rsidR="00D758CA" w:rsidRDefault="3E65058F" w:rsidP="3E65058F">
      <w:pPr>
        <w:spacing w:before="60" w:after="0" w:line="240" w:lineRule="auto"/>
        <w:jc w:val="both"/>
        <w:rPr>
          <w:rFonts w:asciiTheme="minorHAnsi" w:hAnsiTheme="minorHAnsi"/>
          <w:sz w:val="20"/>
          <w:szCs w:val="20"/>
        </w:rPr>
      </w:pPr>
      <w:r w:rsidRPr="3E65058F">
        <w:rPr>
          <w:rFonts w:asciiTheme="minorHAnsi" w:hAnsiTheme="minorHAnsi"/>
          <w:b/>
          <w:bCs/>
          <w:sz w:val="20"/>
          <w:szCs w:val="20"/>
        </w:rPr>
        <w:t xml:space="preserve">Operating Systems: </w:t>
      </w:r>
      <w:r w:rsidRPr="3E65058F">
        <w:rPr>
          <w:rFonts w:asciiTheme="minorHAnsi" w:hAnsiTheme="minorHAnsi"/>
          <w:sz w:val="20"/>
          <w:szCs w:val="20"/>
        </w:rPr>
        <w:t>Linux (CentOS, Ubuntu, Mint, Fedora, RHEL), Windows (7, 8, 8.1, 10, 11), Windows Server (2008/R2, 2012/R2, 2016, 2019, 2022)</w:t>
      </w:r>
    </w:p>
    <w:p w14:paraId="09F6FBD2" w14:textId="77777777" w:rsidR="00D758CA" w:rsidRPr="00D758CA" w:rsidRDefault="007D370E" w:rsidP="00D15F5A">
      <w:pPr>
        <w:spacing w:before="60" w:after="0" w:line="240" w:lineRule="auto"/>
        <w:jc w:val="both"/>
        <w:rPr>
          <w:b/>
          <w:spacing w:val="-4"/>
          <w:sz w:val="20"/>
          <w:szCs w:val="20"/>
        </w:rPr>
      </w:pPr>
      <w:r>
        <w:rPr>
          <w:b/>
          <w:spacing w:val="-4"/>
          <w:sz w:val="20"/>
          <w:szCs w:val="20"/>
        </w:rPr>
        <w:t xml:space="preserve">Cloud Platforms: </w:t>
      </w:r>
      <w:r w:rsidRPr="00D758CA">
        <w:rPr>
          <w:rFonts w:asciiTheme="minorHAnsi" w:hAnsiTheme="minorHAnsi"/>
          <w:sz w:val="20"/>
          <w:szCs w:val="20"/>
        </w:rPr>
        <w:t>Amazon Web Services, Microsoft Azure</w:t>
      </w:r>
    </w:p>
    <w:p w14:paraId="6327610F" w14:textId="77777777" w:rsidR="00322C77" w:rsidRPr="00F3487A" w:rsidRDefault="00322C77" w:rsidP="00D758CA">
      <w:pPr>
        <w:spacing w:after="0" w:line="240" w:lineRule="auto"/>
        <w:rPr>
          <w:b/>
          <w:spacing w:val="-4"/>
          <w:sz w:val="16"/>
          <w:szCs w:val="16"/>
          <w:highlight w:val="yellow"/>
        </w:rPr>
      </w:pPr>
    </w:p>
    <w:p w14:paraId="78C35802" w14:textId="77777777" w:rsidR="00B854C7" w:rsidRPr="00B97848" w:rsidRDefault="007D370E" w:rsidP="004E2BE6">
      <w:pPr>
        <w:shd w:val="clear" w:color="auto" w:fill="B4C6E7"/>
        <w:spacing w:after="0" w:line="240" w:lineRule="auto"/>
        <w:jc w:val="center"/>
        <w:rPr>
          <w:b/>
          <w:sz w:val="20"/>
          <w:szCs w:val="20"/>
        </w:rPr>
      </w:pPr>
      <w:r w:rsidRPr="00B97848">
        <w:rPr>
          <w:b/>
          <w:sz w:val="20"/>
          <w:szCs w:val="20"/>
        </w:rPr>
        <w:t>PROFESSIONAL EXPERIENCE</w:t>
      </w:r>
    </w:p>
    <w:p w14:paraId="45AC69E2" w14:textId="1C8C0D0D" w:rsidR="00E42932" w:rsidRPr="000E455F" w:rsidRDefault="006473DE" w:rsidP="00E42932">
      <w:pPr>
        <w:spacing w:after="0" w:line="240" w:lineRule="auto"/>
        <w:jc w:val="both"/>
        <w:rPr>
          <w:b/>
          <w:sz w:val="20"/>
          <w:szCs w:val="20"/>
        </w:rPr>
      </w:pPr>
      <w:r>
        <w:rPr>
          <w:b/>
          <w:caps/>
          <w:sz w:val="20"/>
          <w:szCs w:val="20"/>
        </w:rPr>
        <w:t>MANAGER, SYSTEMS ADMINISTRATION</w:t>
      </w:r>
      <w:r w:rsidR="00E42932" w:rsidRPr="000E455F">
        <w:rPr>
          <w:b/>
          <w:caps/>
          <w:sz w:val="20"/>
          <w:szCs w:val="20"/>
        </w:rPr>
        <w:t xml:space="preserve">                                                                                              </w:t>
      </w:r>
      <w:r w:rsidR="00E42932">
        <w:rPr>
          <w:b/>
          <w:bCs/>
          <w:spacing w:val="-4"/>
          <w:sz w:val="20"/>
          <w:szCs w:val="20"/>
        </w:rPr>
        <w:t>November 2020 – Present</w:t>
      </w:r>
    </w:p>
    <w:p w14:paraId="06D8E761" w14:textId="77B4E724" w:rsidR="00E42932" w:rsidRDefault="00E42932" w:rsidP="00E42932">
      <w:pPr>
        <w:spacing w:after="0" w:line="240" w:lineRule="auto"/>
        <w:jc w:val="both"/>
        <w:rPr>
          <w:spacing w:val="-4"/>
          <w:sz w:val="20"/>
          <w:szCs w:val="20"/>
        </w:rPr>
      </w:pPr>
      <w:r>
        <w:rPr>
          <w:spacing w:val="-4"/>
          <w:sz w:val="20"/>
          <w:szCs w:val="20"/>
        </w:rPr>
        <w:t>Global Lending Services                                                                                                                                           Greenville, SC</w:t>
      </w:r>
    </w:p>
    <w:p w14:paraId="79F9BCB8" w14:textId="7D858C67" w:rsidR="3E65058F" w:rsidRDefault="3E65058F" w:rsidP="3E65058F">
      <w:pPr>
        <w:pStyle w:val="ListParagraph"/>
        <w:numPr>
          <w:ilvl w:val="0"/>
          <w:numId w:val="15"/>
        </w:numPr>
        <w:spacing w:after="0" w:line="240" w:lineRule="auto"/>
        <w:jc w:val="both"/>
        <w:rPr>
          <w:sz w:val="20"/>
          <w:szCs w:val="20"/>
        </w:rPr>
      </w:pPr>
      <w:r w:rsidRPr="3E65058F">
        <w:rPr>
          <w:sz w:val="20"/>
          <w:szCs w:val="20"/>
        </w:rPr>
        <w:t>As part of a team of four, we managed the day-to-day operations of a fleet of 20 physical Hyper-V hypervisors and over 100 virtual machines in multiple environments including Rackspace, Azure, and AWS, running Microsoft Windows and various Linux distributions.</w:t>
      </w:r>
    </w:p>
    <w:p w14:paraId="21BDF5B4" w14:textId="7CF717BA" w:rsidR="3E65058F" w:rsidRDefault="3E65058F" w:rsidP="3E65058F">
      <w:pPr>
        <w:pStyle w:val="ListParagraph"/>
        <w:numPr>
          <w:ilvl w:val="0"/>
          <w:numId w:val="15"/>
        </w:numPr>
        <w:spacing w:after="0" w:line="240" w:lineRule="auto"/>
        <w:jc w:val="both"/>
        <w:rPr>
          <w:sz w:val="20"/>
          <w:szCs w:val="20"/>
        </w:rPr>
      </w:pPr>
      <w:r w:rsidRPr="3E65058F">
        <w:rPr>
          <w:sz w:val="20"/>
          <w:szCs w:val="20"/>
        </w:rPr>
        <w:t>Deployed and managed network, application, and security infrastructure in Azure and on-premises to automate financial decisioning for automotive loans, requiring close collaboration with IT Security group to meet industry and government regulations.</w:t>
      </w:r>
    </w:p>
    <w:p w14:paraId="7C52A0B7" w14:textId="130E0D8E" w:rsidR="3E65058F" w:rsidRDefault="3E65058F" w:rsidP="3E65058F">
      <w:pPr>
        <w:pStyle w:val="ListParagraph"/>
        <w:numPr>
          <w:ilvl w:val="0"/>
          <w:numId w:val="15"/>
        </w:numPr>
        <w:spacing w:after="0" w:line="240" w:lineRule="auto"/>
        <w:jc w:val="both"/>
        <w:rPr>
          <w:sz w:val="20"/>
          <w:szCs w:val="20"/>
        </w:rPr>
      </w:pPr>
      <w:r w:rsidRPr="3E65058F">
        <w:rPr>
          <w:sz w:val="20"/>
          <w:szCs w:val="20"/>
        </w:rPr>
        <w:t>Managed 1200 users across Active Directory, Azure Active Directory, and Microsoft Office 365, while showing excellent skills in developing and deploying Group Policies in coordination with Desktop Ops and IT Security to ensure the security of workstations and server infrastructure.</w:t>
      </w:r>
    </w:p>
    <w:p w14:paraId="1A6B7791" w14:textId="2CF8C6FC" w:rsidR="3E65058F" w:rsidRDefault="3E65058F" w:rsidP="3E65058F">
      <w:pPr>
        <w:pStyle w:val="ListParagraph"/>
        <w:numPr>
          <w:ilvl w:val="0"/>
          <w:numId w:val="15"/>
        </w:numPr>
        <w:spacing w:after="0" w:line="240" w:lineRule="auto"/>
        <w:jc w:val="both"/>
        <w:rPr>
          <w:sz w:val="20"/>
          <w:szCs w:val="20"/>
        </w:rPr>
      </w:pPr>
      <w:r w:rsidRPr="3E65058F">
        <w:rPr>
          <w:sz w:val="20"/>
          <w:szCs w:val="20"/>
        </w:rPr>
        <w:t>Streamlined administrative and maintenance tasks by automating them with PowerShell, Batch, and Bash scripting languages.</w:t>
      </w:r>
    </w:p>
    <w:p w14:paraId="6E6577A8" w14:textId="77777777" w:rsidR="00E42932" w:rsidRDefault="00E42932" w:rsidP="00952D59">
      <w:pPr>
        <w:spacing w:after="0" w:line="240" w:lineRule="auto"/>
        <w:jc w:val="both"/>
        <w:rPr>
          <w:b/>
          <w:caps/>
          <w:sz w:val="20"/>
          <w:szCs w:val="20"/>
        </w:rPr>
      </w:pPr>
    </w:p>
    <w:p w14:paraId="79144394" w14:textId="0E159E45" w:rsidR="00EF703A" w:rsidRPr="000E455F" w:rsidRDefault="007D370E" w:rsidP="00952D59">
      <w:pPr>
        <w:spacing w:after="0" w:line="240" w:lineRule="auto"/>
        <w:jc w:val="both"/>
        <w:rPr>
          <w:b/>
          <w:sz w:val="20"/>
          <w:szCs w:val="20"/>
        </w:rPr>
      </w:pPr>
      <w:r w:rsidRPr="000E455F">
        <w:rPr>
          <w:b/>
          <w:caps/>
          <w:sz w:val="20"/>
          <w:szCs w:val="20"/>
        </w:rPr>
        <w:t>IT Systems Administrator</w:t>
      </w:r>
      <w:r w:rsidR="00F13BCE" w:rsidRPr="000E455F">
        <w:rPr>
          <w:b/>
          <w:caps/>
          <w:sz w:val="20"/>
          <w:szCs w:val="20"/>
        </w:rPr>
        <w:t xml:space="preserve">                 </w:t>
      </w:r>
      <w:r w:rsidR="00AC4950" w:rsidRPr="000E455F">
        <w:rPr>
          <w:b/>
          <w:caps/>
          <w:sz w:val="20"/>
          <w:szCs w:val="20"/>
        </w:rPr>
        <w:t xml:space="preserve">     </w:t>
      </w:r>
      <w:r w:rsidR="00CF74B8" w:rsidRPr="000E455F">
        <w:rPr>
          <w:b/>
          <w:caps/>
          <w:sz w:val="20"/>
          <w:szCs w:val="20"/>
        </w:rPr>
        <w:t xml:space="preserve">  </w:t>
      </w:r>
      <w:r w:rsidR="006D6A27" w:rsidRPr="000E455F">
        <w:rPr>
          <w:b/>
          <w:caps/>
          <w:sz w:val="20"/>
          <w:szCs w:val="20"/>
        </w:rPr>
        <w:t xml:space="preserve">                </w:t>
      </w:r>
      <w:r w:rsidR="008D5310" w:rsidRPr="000E455F">
        <w:rPr>
          <w:b/>
          <w:caps/>
          <w:sz w:val="20"/>
          <w:szCs w:val="20"/>
        </w:rPr>
        <w:t xml:space="preserve"> </w:t>
      </w:r>
      <w:r w:rsidR="00C57537" w:rsidRPr="000E455F">
        <w:rPr>
          <w:b/>
          <w:caps/>
          <w:sz w:val="20"/>
          <w:szCs w:val="20"/>
        </w:rPr>
        <w:t xml:space="preserve">                                                         </w:t>
      </w:r>
      <w:r w:rsidR="00925B2C" w:rsidRPr="000E455F">
        <w:rPr>
          <w:b/>
          <w:caps/>
          <w:sz w:val="20"/>
          <w:szCs w:val="20"/>
        </w:rPr>
        <w:t xml:space="preserve">           </w:t>
      </w:r>
      <w:r w:rsidR="002B429A" w:rsidRPr="000E455F">
        <w:rPr>
          <w:b/>
          <w:caps/>
          <w:sz w:val="20"/>
          <w:szCs w:val="20"/>
        </w:rPr>
        <w:t xml:space="preserve"> </w:t>
      </w:r>
      <w:r w:rsidRPr="000E455F">
        <w:rPr>
          <w:b/>
          <w:caps/>
          <w:sz w:val="20"/>
          <w:szCs w:val="20"/>
        </w:rPr>
        <w:t xml:space="preserve">   </w:t>
      </w:r>
      <w:r w:rsidR="00783932">
        <w:rPr>
          <w:b/>
          <w:sz w:val="20"/>
          <w:szCs w:val="20"/>
        </w:rPr>
        <w:t xml:space="preserve">May </w:t>
      </w:r>
      <w:r w:rsidRPr="00993132">
        <w:rPr>
          <w:b/>
          <w:bCs/>
          <w:spacing w:val="-4"/>
          <w:sz w:val="20"/>
          <w:szCs w:val="20"/>
        </w:rPr>
        <w:t xml:space="preserve">2019 – </w:t>
      </w:r>
      <w:r w:rsidR="00E42932">
        <w:rPr>
          <w:b/>
          <w:bCs/>
          <w:spacing w:val="-4"/>
          <w:sz w:val="20"/>
          <w:szCs w:val="20"/>
        </w:rPr>
        <w:t>November 2020</w:t>
      </w:r>
    </w:p>
    <w:p w14:paraId="1971728A" w14:textId="0CCD8B18" w:rsidR="002204C2" w:rsidRPr="000E455F" w:rsidRDefault="007D370E" w:rsidP="002204C2">
      <w:pPr>
        <w:spacing w:after="0" w:line="240" w:lineRule="auto"/>
        <w:jc w:val="both"/>
        <w:rPr>
          <w:spacing w:val="-4"/>
          <w:sz w:val="20"/>
          <w:szCs w:val="20"/>
        </w:rPr>
      </w:pPr>
      <w:r w:rsidRPr="000E455F">
        <w:rPr>
          <w:spacing w:val="-4"/>
          <w:sz w:val="20"/>
          <w:szCs w:val="20"/>
        </w:rPr>
        <w:t>Southside Christian School</w:t>
      </w:r>
      <w:r w:rsidR="00F13BCE" w:rsidRPr="000E455F">
        <w:rPr>
          <w:spacing w:val="-4"/>
          <w:sz w:val="20"/>
          <w:szCs w:val="20"/>
        </w:rPr>
        <w:t xml:space="preserve">                        </w:t>
      </w:r>
      <w:r w:rsidRPr="000E455F">
        <w:rPr>
          <w:spacing w:val="-4"/>
          <w:sz w:val="20"/>
          <w:szCs w:val="20"/>
        </w:rPr>
        <w:t xml:space="preserve">                              </w:t>
      </w:r>
      <w:r w:rsidR="00CF74B8" w:rsidRPr="000E455F">
        <w:rPr>
          <w:spacing w:val="-4"/>
          <w:sz w:val="20"/>
          <w:szCs w:val="20"/>
        </w:rPr>
        <w:t xml:space="preserve">   </w:t>
      </w:r>
      <w:r w:rsidR="00AC4950" w:rsidRPr="000E455F">
        <w:rPr>
          <w:spacing w:val="-4"/>
          <w:sz w:val="20"/>
          <w:szCs w:val="20"/>
        </w:rPr>
        <w:t xml:space="preserve">   </w:t>
      </w:r>
      <w:r w:rsidR="00F03DA9" w:rsidRPr="000E455F">
        <w:rPr>
          <w:spacing w:val="-4"/>
          <w:sz w:val="20"/>
          <w:szCs w:val="20"/>
        </w:rPr>
        <w:t xml:space="preserve">      </w:t>
      </w:r>
      <w:r w:rsidR="006D6A27" w:rsidRPr="000E455F">
        <w:rPr>
          <w:spacing w:val="-4"/>
          <w:sz w:val="20"/>
          <w:szCs w:val="20"/>
        </w:rPr>
        <w:t xml:space="preserve">                   </w:t>
      </w:r>
      <w:r w:rsidR="00DA2C19" w:rsidRPr="000E455F">
        <w:rPr>
          <w:spacing w:val="-4"/>
          <w:sz w:val="20"/>
          <w:szCs w:val="20"/>
        </w:rPr>
        <w:t xml:space="preserve">                                  </w:t>
      </w:r>
      <w:r w:rsidR="00993132">
        <w:rPr>
          <w:spacing w:val="-4"/>
          <w:sz w:val="20"/>
          <w:szCs w:val="20"/>
        </w:rPr>
        <w:tab/>
        <w:t xml:space="preserve">       </w:t>
      </w:r>
      <w:r w:rsidR="006D6A27" w:rsidRPr="000E455F">
        <w:rPr>
          <w:spacing w:val="-4"/>
          <w:sz w:val="20"/>
          <w:szCs w:val="20"/>
        </w:rPr>
        <w:t xml:space="preserve"> </w:t>
      </w:r>
      <w:r w:rsidRPr="000E455F">
        <w:rPr>
          <w:spacing w:val="-4"/>
          <w:sz w:val="20"/>
          <w:szCs w:val="20"/>
        </w:rPr>
        <w:t>Simpsonville</w:t>
      </w:r>
      <w:r w:rsidR="00F13BCE" w:rsidRPr="000E455F">
        <w:rPr>
          <w:sz w:val="20"/>
          <w:szCs w:val="20"/>
        </w:rPr>
        <w:t xml:space="preserve">, </w:t>
      </w:r>
      <w:r w:rsidRPr="000E455F">
        <w:rPr>
          <w:sz w:val="20"/>
          <w:szCs w:val="20"/>
        </w:rPr>
        <w:t>SC</w:t>
      </w:r>
    </w:p>
    <w:p w14:paraId="3B9D55CB" w14:textId="4A6B4EFC" w:rsidR="00952D59" w:rsidRPr="00D15F5A" w:rsidRDefault="3E65058F" w:rsidP="3E65058F">
      <w:pPr>
        <w:numPr>
          <w:ilvl w:val="0"/>
          <w:numId w:val="6"/>
        </w:numPr>
        <w:spacing w:after="0" w:line="252" w:lineRule="auto"/>
        <w:ind w:hanging="360"/>
        <w:jc w:val="both"/>
        <w:rPr>
          <w:sz w:val="20"/>
          <w:szCs w:val="20"/>
        </w:rPr>
      </w:pPr>
      <w:r w:rsidRPr="3E65058F">
        <w:rPr>
          <w:sz w:val="20"/>
          <w:szCs w:val="20"/>
        </w:rPr>
        <w:t>Managed day-to-day operations of a server fleet consisting of two physical VMWare ESXi servers running 29 virtual machines, while also efficiently overseeing Southside Christian School’s on-premises exchange email server with 250+ active accounts.</w:t>
      </w:r>
    </w:p>
    <w:p w14:paraId="64AC364D" w14:textId="39D3012C" w:rsidR="00952D59" w:rsidRPr="00D15F5A" w:rsidRDefault="3E65058F" w:rsidP="3E65058F">
      <w:pPr>
        <w:numPr>
          <w:ilvl w:val="0"/>
          <w:numId w:val="6"/>
        </w:numPr>
        <w:spacing w:after="0" w:line="252" w:lineRule="auto"/>
        <w:ind w:hanging="360"/>
        <w:jc w:val="both"/>
        <w:rPr>
          <w:sz w:val="20"/>
          <w:szCs w:val="20"/>
        </w:rPr>
      </w:pPr>
      <w:r w:rsidRPr="3E65058F">
        <w:rPr>
          <w:sz w:val="20"/>
          <w:szCs w:val="20"/>
        </w:rPr>
        <w:t>Handled imaging, deployment, maintenance, and upgrading of a computer fleet of roughly 250 desktops and laptops, while writing, implementing, and enforcing policies relating to the use of workstations, including group policies and best practice guidelines.</w:t>
      </w:r>
    </w:p>
    <w:p w14:paraId="21F88BFD" w14:textId="521BFE99" w:rsidR="00952D59" w:rsidRPr="00D15F5A" w:rsidRDefault="3E65058F" w:rsidP="3E65058F">
      <w:pPr>
        <w:numPr>
          <w:ilvl w:val="0"/>
          <w:numId w:val="6"/>
        </w:numPr>
        <w:spacing w:after="0" w:line="252" w:lineRule="auto"/>
        <w:ind w:hanging="360"/>
        <w:jc w:val="both"/>
        <w:rPr>
          <w:sz w:val="20"/>
          <w:szCs w:val="20"/>
        </w:rPr>
      </w:pPr>
      <w:r w:rsidRPr="3E65058F">
        <w:rPr>
          <w:sz w:val="20"/>
          <w:szCs w:val="20"/>
        </w:rPr>
        <w:t>Demonstrated excellent skills in developing and deploying an imaging solution, MDT using WDS for PXE booting, to quickly image devices for deployment while supporting multiple device makers and types (primarily Dell and Microsoft devices).</w:t>
      </w:r>
    </w:p>
    <w:p w14:paraId="408C1699" w14:textId="337272D4" w:rsidR="00952D59" w:rsidRPr="00D15F5A" w:rsidRDefault="3E65058F" w:rsidP="3E65058F">
      <w:pPr>
        <w:numPr>
          <w:ilvl w:val="0"/>
          <w:numId w:val="6"/>
        </w:numPr>
        <w:spacing w:after="0" w:line="252" w:lineRule="auto"/>
        <w:ind w:hanging="360"/>
        <w:jc w:val="both"/>
        <w:rPr>
          <w:sz w:val="20"/>
          <w:szCs w:val="20"/>
        </w:rPr>
      </w:pPr>
      <w:r w:rsidRPr="3E65058F">
        <w:rPr>
          <w:sz w:val="20"/>
          <w:szCs w:val="20"/>
        </w:rPr>
        <w:t>Planned, created, and deployed a Linux-based virtual server running CentOS for server monitoring, and managed and supported an Active Directory of two domains, an Azure AD domain, and a Google directory for roughly 500 Chromebook devices.</w:t>
      </w:r>
    </w:p>
    <w:p w14:paraId="4E25EF49" w14:textId="2C54FA30" w:rsidR="00952D59" w:rsidRPr="00D15F5A" w:rsidRDefault="3E65058F" w:rsidP="3E65058F">
      <w:pPr>
        <w:numPr>
          <w:ilvl w:val="0"/>
          <w:numId w:val="6"/>
        </w:numPr>
        <w:spacing w:after="0" w:line="252" w:lineRule="auto"/>
        <w:ind w:hanging="360"/>
        <w:jc w:val="both"/>
        <w:rPr>
          <w:sz w:val="20"/>
          <w:szCs w:val="20"/>
        </w:rPr>
      </w:pPr>
      <w:r w:rsidRPr="3E65058F">
        <w:rPr>
          <w:sz w:val="20"/>
          <w:szCs w:val="20"/>
        </w:rPr>
        <w:t>Spearheaded the creation, deployment, and maintenance of a deployment infrastructure using PDQ Deploy and PDQ Inventory to manage the entire fleet of devices, including servers, and actively took part in deploying a Mobile Device Management (MDM) application, JAMF School with Apple School Manager, to remotely manage an iPad fleet of roughly 150 devices for policy management, application installs, and operating system updates.</w:t>
      </w:r>
    </w:p>
    <w:p w14:paraId="08066EF9" w14:textId="570CD450" w:rsidR="00952D59" w:rsidRPr="00D15F5A" w:rsidRDefault="00952D59" w:rsidP="3E65058F">
      <w:pPr>
        <w:spacing w:after="0" w:line="252" w:lineRule="auto"/>
        <w:jc w:val="both"/>
        <w:rPr>
          <w:spacing w:val="-6"/>
          <w:sz w:val="20"/>
          <w:szCs w:val="20"/>
        </w:rPr>
      </w:pPr>
    </w:p>
    <w:p w14:paraId="79DBFD44" w14:textId="77777777" w:rsidR="000B6231" w:rsidRPr="00A45659" w:rsidRDefault="007D370E" w:rsidP="008D5310">
      <w:pPr>
        <w:spacing w:after="0" w:line="252" w:lineRule="auto"/>
        <w:jc w:val="both"/>
        <w:rPr>
          <w:b/>
          <w:sz w:val="20"/>
          <w:szCs w:val="20"/>
        </w:rPr>
      </w:pPr>
      <w:r w:rsidRPr="00F3487A">
        <w:rPr>
          <w:b/>
          <w:caps/>
          <w:sz w:val="20"/>
          <w:szCs w:val="20"/>
        </w:rPr>
        <w:t>Associate Application Analyst</w:t>
      </w:r>
      <w:r>
        <w:rPr>
          <w:b/>
          <w:caps/>
          <w:sz w:val="20"/>
          <w:szCs w:val="20"/>
        </w:rPr>
        <w:t xml:space="preserve">                                                  </w:t>
      </w:r>
      <w:r w:rsidR="006D6A27">
        <w:rPr>
          <w:b/>
          <w:caps/>
          <w:sz w:val="20"/>
          <w:szCs w:val="20"/>
        </w:rPr>
        <w:t xml:space="preserve">          </w:t>
      </w:r>
      <w:r w:rsidR="00F13BCE">
        <w:rPr>
          <w:b/>
          <w:caps/>
          <w:sz w:val="20"/>
          <w:szCs w:val="20"/>
        </w:rPr>
        <w:t xml:space="preserve"> </w:t>
      </w:r>
      <w:r w:rsidR="00F03DA9">
        <w:rPr>
          <w:b/>
          <w:caps/>
          <w:sz w:val="20"/>
          <w:szCs w:val="20"/>
        </w:rPr>
        <w:t xml:space="preserve">    </w:t>
      </w:r>
      <w:r w:rsidR="006D6A27">
        <w:rPr>
          <w:b/>
          <w:caps/>
          <w:sz w:val="20"/>
          <w:szCs w:val="20"/>
        </w:rPr>
        <w:t xml:space="preserve">                  </w:t>
      </w:r>
      <w:r w:rsidR="00684504">
        <w:rPr>
          <w:b/>
          <w:caps/>
          <w:sz w:val="20"/>
          <w:szCs w:val="20"/>
        </w:rPr>
        <w:t xml:space="preserve"> </w:t>
      </w:r>
      <w:r w:rsidR="00A46663">
        <w:rPr>
          <w:b/>
          <w:caps/>
          <w:sz w:val="20"/>
          <w:szCs w:val="20"/>
        </w:rPr>
        <w:t xml:space="preserve">    </w:t>
      </w:r>
      <w:r w:rsidR="002B429A">
        <w:rPr>
          <w:b/>
          <w:caps/>
          <w:sz w:val="20"/>
          <w:szCs w:val="20"/>
        </w:rPr>
        <w:t xml:space="preserve"> </w:t>
      </w:r>
      <w:r w:rsidR="00A46663">
        <w:rPr>
          <w:b/>
          <w:caps/>
          <w:sz w:val="20"/>
          <w:szCs w:val="20"/>
        </w:rPr>
        <w:t xml:space="preserve"> </w:t>
      </w:r>
      <w:r w:rsidR="00EE06A9">
        <w:rPr>
          <w:b/>
          <w:caps/>
          <w:sz w:val="20"/>
          <w:szCs w:val="20"/>
        </w:rPr>
        <w:t xml:space="preserve"> </w:t>
      </w:r>
      <w:r w:rsidR="00952D59">
        <w:rPr>
          <w:b/>
          <w:caps/>
          <w:sz w:val="20"/>
          <w:szCs w:val="20"/>
        </w:rPr>
        <w:t xml:space="preserve">            </w:t>
      </w:r>
      <w:r w:rsidR="00783932">
        <w:rPr>
          <w:b/>
          <w:sz w:val="20"/>
          <w:szCs w:val="20"/>
        </w:rPr>
        <w:t xml:space="preserve">May </w:t>
      </w:r>
      <w:r w:rsidR="00F13BCE">
        <w:rPr>
          <w:b/>
          <w:sz w:val="20"/>
          <w:szCs w:val="20"/>
        </w:rPr>
        <w:t xml:space="preserve">2018 – </w:t>
      </w:r>
      <w:r w:rsidR="00783932" w:rsidRPr="00783932">
        <w:rPr>
          <w:b/>
          <w:sz w:val="20"/>
          <w:szCs w:val="20"/>
        </w:rPr>
        <w:t>May</w:t>
      </w:r>
      <w:r>
        <w:rPr>
          <w:b/>
          <w:sz w:val="20"/>
          <w:szCs w:val="20"/>
        </w:rPr>
        <w:t xml:space="preserve"> 2019</w:t>
      </w:r>
    </w:p>
    <w:p w14:paraId="079001BF" w14:textId="77777777" w:rsidR="000B6231" w:rsidRPr="00A45659" w:rsidRDefault="007D370E" w:rsidP="00F3487A">
      <w:pPr>
        <w:spacing w:after="0" w:line="240" w:lineRule="auto"/>
        <w:jc w:val="both"/>
        <w:rPr>
          <w:sz w:val="20"/>
          <w:szCs w:val="20"/>
        </w:rPr>
      </w:pPr>
      <w:r w:rsidRPr="00F3487A">
        <w:rPr>
          <w:sz w:val="20"/>
          <w:szCs w:val="20"/>
        </w:rPr>
        <w:t>Care Coordination Institute</w:t>
      </w:r>
      <w:r w:rsidR="00CF74B8">
        <w:rPr>
          <w:sz w:val="20"/>
          <w:szCs w:val="20"/>
        </w:rPr>
        <w:t xml:space="preserve">              </w:t>
      </w:r>
      <w:r>
        <w:rPr>
          <w:sz w:val="20"/>
          <w:szCs w:val="20"/>
        </w:rPr>
        <w:t xml:space="preserve">           </w:t>
      </w:r>
      <w:r w:rsidR="00C57537">
        <w:rPr>
          <w:sz w:val="20"/>
          <w:szCs w:val="20"/>
        </w:rPr>
        <w:t xml:space="preserve">   </w:t>
      </w:r>
      <w:r w:rsidR="00925B2C">
        <w:rPr>
          <w:sz w:val="20"/>
          <w:szCs w:val="20"/>
        </w:rPr>
        <w:t xml:space="preserve">                       </w:t>
      </w:r>
      <w:r w:rsidR="00E476BE">
        <w:rPr>
          <w:sz w:val="20"/>
          <w:szCs w:val="20"/>
        </w:rPr>
        <w:t xml:space="preserve">                  </w:t>
      </w:r>
      <w:r w:rsidR="00A46663">
        <w:rPr>
          <w:sz w:val="20"/>
          <w:szCs w:val="20"/>
        </w:rPr>
        <w:tab/>
      </w:r>
      <w:r w:rsidR="00F554CE">
        <w:rPr>
          <w:sz w:val="20"/>
          <w:szCs w:val="20"/>
        </w:rPr>
        <w:tab/>
      </w:r>
      <w:r w:rsidR="00F554CE">
        <w:rPr>
          <w:sz w:val="20"/>
          <w:szCs w:val="20"/>
        </w:rPr>
        <w:tab/>
        <w:t xml:space="preserve">       </w:t>
      </w:r>
      <w:r w:rsidR="00EE06A9">
        <w:rPr>
          <w:sz w:val="20"/>
          <w:szCs w:val="20"/>
        </w:rPr>
        <w:t xml:space="preserve"> </w:t>
      </w:r>
      <w:r w:rsidRPr="00F3487A">
        <w:rPr>
          <w:spacing w:val="-6"/>
          <w:sz w:val="20"/>
          <w:szCs w:val="20"/>
        </w:rPr>
        <w:t>Greenville,</w:t>
      </w:r>
      <w:r>
        <w:rPr>
          <w:spacing w:val="-6"/>
          <w:sz w:val="20"/>
          <w:szCs w:val="20"/>
        </w:rPr>
        <w:t xml:space="preserve"> SC</w:t>
      </w:r>
      <w:r w:rsidR="00BD328F" w:rsidRPr="00A45659">
        <w:rPr>
          <w:sz w:val="20"/>
          <w:szCs w:val="20"/>
        </w:rPr>
        <w:tab/>
      </w:r>
    </w:p>
    <w:p w14:paraId="5BC7217C" w14:textId="6D02AE53" w:rsidR="3E65058F" w:rsidRDefault="3E65058F" w:rsidP="3E65058F">
      <w:pPr>
        <w:numPr>
          <w:ilvl w:val="0"/>
          <w:numId w:val="6"/>
        </w:numPr>
        <w:spacing w:after="0" w:line="252" w:lineRule="auto"/>
        <w:ind w:hanging="360"/>
        <w:jc w:val="both"/>
        <w:rPr>
          <w:sz w:val="20"/>
          <w:szCs w:val="20"/>
        </w:rPr>
      </w:pPr>
      <w:r w:rsidRPr="3E65058F">
        <w:rPr>
          <w:sz w:val="20"/>
          <w:szCs w:val="20"/>
        </w:rPr>
        <w:t>As an integral member of Care Coordination Institutes’ IT team and Application Analyst for care management software, led the configuration and administration of the organization's production and test servers, Red Hat Enterprise Linux 7.</w:t>
      </w:r>
    </w:p>
    <w:p w14:paraId="4C69A643" w14:textId="395C8071" w:rsidR="3E65058F" w:rsidRDefault="3E65058F" w:rsidP="3E65058F">
      <w:pPr>
        <w:numPr>
          <w:ilvl w:val="0"/>
          <w:numId w:val="6"/>
        </w:numPr>
        <w:spacing w:after="0" w:line="252" w:lineRule="auto"/>
        <w:ind w:hanging="360"/>
        <w:jc w:val="both"/>
        <w:rPr>
          <w:sz w:val="20"/>
          <w:szCs w:val="20"/>
        </w:rPr>
      </w:pPr>
      <w:r w:rsidRPr="3E65058F">
        <w:rPr>
          <w:sz w:val="20"/>
          <w:szCs w:val="20"/>
        </w:rPr>
        <w:t>Ensured business continuity and enhanced productivity by minimizing the downtime of the department's Red Hat Enterprise Linux server through troubleshooting and issue resolution and performed post-resolution follow-ups to ensure effective problem resolution.</w:t>
      </w:r>
    </w:p>
    <w:p w14:paraId="4DFD80A5" w14:textId="7C460754" w:rsidR="3E65058F" w:rsidRDefault="3E65058F" w:rsidP="3E65058F">
      <w:pPr>
        <w:numPr>
          <w:ilvl w:val="0"/>
          <w:numId w:val="6"/>
        </w:numPr>
        <w:spacing w:after="0" w:line="252" w:lineRule="auto"/>
        <w:ind w:hanging="360"/>
        <w:jc w:val="both"/>
        <w:rPr>
          <w:sz w:val="20"/>
          <w:szCs w:val="20"/>
        </w:rPr>
      </w:pPr>
      <w:r w:rsidRPr="3E65058F">
        <w:rPr>
          <w:sz w:val="20"/>
          <w:szCs w:val="20"/>
        </w:rPr>
        <w:t>Supported project coordination, application implementation, application validation, upgrades, ongoing maintenance, training, enhancements, and documentation, while consistently communicating all application problems and issues to key stakeholders.</w:t>
      </w:r>
    </w:p>
    <w:p w14:paraId="6BA70B74" w14:textId="587F808E" w:rsidR="3E65058F" w:rsidRDefault="3E65058F" w:rsidP="3E65058F">
      <w:pPr>
        <w:numPr>
          <w:ilvl w:val="0"/>
          <w:numId w:val="6"/>
        </w:numPr>
        <w:spacing w:after="0" w:line="252" w:lineRule="auto"/>
        <w:ind w:hanging="360"/>
        <w:jc w:val="both"/>
        <w:rPr>
          <w:sz w:val="20"/>
          <w:szCs w:val="20"/>
        </w:rPr>
      </w:pPr>
      <w:r w:rsidRPr="3E65058F">
        <w:rPr>
          <w:sz w:val="20"/>
          <w:szCs w:val="20"/>
        </w:rPr>
        <w:t>Facilitated the migration of the company's Oracle-based database to a cloud-based offering from Amazon AWS by conducting detailed research and a feasibility study and created test plans to ensure compliance with specifications and documentation.</w:t>
      </w:r>
    </w:p>
    <w:p w14:paraId="20F6D5CE" w14:textId="00062030" w:rsidR="3E65058F" w:rsidRDefault="3E65058F" w:rsidP="3E65058F">
      <w:pPr>
        <w:numPr>
          <w:ilvl w:val="0"/>
          <w:numId w:val="6"/>
        </w:numPr>
        <w:spacing w:after="0" w:line="252" w:lineRule="auto"/>
        <w:ind w:hanging="360"/>
        <w:jc w:val="both"/>
        <w:rPr>
          <w:sz w:val="20"/>
          <w:szCs w:val="20"/>
        </w:rPr>
      </w:pPr>
      <w:r w:rsidRPr="3E65058F">
        <w:rPr>
          <w:sz w:val="20"/>
          <w:szCs w:val="20"/>
        </w:rPr>
        <w:t>Developed custom content for population health application providers to improve engagement and maximize user experiences, while working with the support team to troubleshoot top-tier application support issues.</w:t>
      </w:r>
    </w:p>
    <w:p w14:paraId="1C2C8C47" w14:textId="3D74373B" w:rsidR="3E65058F" w:rsidRDefault="3E65058F" w:rsidP="3E65058F">
      <w:pPr>
        <w:numPr>
          <w:ilvl w:val="0"/>
          <w:numId w:val="6"/>
        </w:numPr>
        <w:spacing w:after="0" w:line="252" w:lineRule="auto"/>
        <w:ind w:hanging="360"/>
        <w:jc w:val="both"/>
        <w:rPr>
          <w:sz w:val="20"/>
          <w:szCs w:val="20"/>
        </w:rPr>
      </w:pPr>
      <w:r w:rsidRPr="3E65058F">
        <w:rPr>
          <w:sz w:val="20"/>
          <w:szCs w:val="20"/>
        </w:rPr>
        <w:t>Provided leadership by applying in-depth</w:t>
      </w:r>
      <w:r w:rsidR="004A68A1">
        <w:rPr>
          <w:sz w:val="20"/>
          <w:szCs w:val="20"/>
        </w:rPr>
        <w:t xml:space="preserve"> </w:t>
      </w:r>
      <w:r w:rsidRPr="3E65058F">
        <w:rPr>
          <w:sz w:val="20"/>
          <w:szCs w:val="20"/>
        </w:rPr>
        <w:t>knowledge of current and emerging technologies to all tasks, while also performing software testing and recording results</w:t>
      </w:r>
      <w:r w:rsidR="00AB5422">
        <w:rPr>
          <w:sz w:val="20"/>
          <w:szCs w:val="20"/>
        </w:rPr>
        <w:t>.</w:t>
      </w:r>
    </w:p>
    <w:p w14:paraId="3ED6D996" w14:textId="77777777" w:rsidR="00AB5422" w:rsidRDefault="00AB5422" w:rsidP="00AB5422">
      <w:pPr>
        <w:spacing w:after="0" w:line="252" w:lineRule="auto"/>
        <w:ind w:left="720"/>
        <w:jc w:val="both"/>
        <w:rPr>
          <w:sz w:val="20"/>
          <w:szCs w:val="20"/>
        </w:rPr>
      </w:pPr>
    </w:p>
    <w:p w14:paraId="7620ADF7" w14:textId="77777777" w:rsidR="00130515" w:rsidRDefault="007D370E" w:rsidP="00952D59">
      <w:pPr>
        <w:tabs>
          <w:tab w:val="left" w:pos="7650"/>
        </w:tabs>
        <w:spacing w:after="0" w:line="240" w:lineRule="auto"/>
        <w:jc w:val="both"/>
        <w:rPr>
          <w:b/>
          <w:sz w:val="20"/>
          <w:szCs w:val="20"/>
        </w:rPr>
      </w:pPr>
      <w:r w:rsidRPr="004D13E6">
        <w:rPr>
          <w:b/>
          <w:caps/>
          <w:sz w:val="20"/>
          <w:szCs w:val="20"/>
        </w:rPr>
        <w:t>I/S Desktop Analyst</w:t>
      </w:r>
      <w:r w:rsidR="00F13BCE">
        <w:rPr>
          <w:b/>
          <w:caps/>
          <w:sz w:val="20"/>
          <w:szCs w:val="20"/>
        </w:rPr>
        <w:t xml:space="preserve"> </w:t>
      </w:r>
      <w:r w:rsidR="00952D59">
        <w:rPr>
          <w:b/>
          <w:caps/>
          <w:sz w:val="20"/>
          <w:szCs w:val="20"/>
        </w:rPr>
        <w:t xml:space="preserve">                                        </w:t>
      </w:r>
      <w:r w:rsidR="00F13BCE">
        <w:rPr>
          <w:b/>
          <w:caps/>
          <w:sz w:val="20"/>
          <w:szCs w:val="20"/>
        </w:rPr>
        <w:t xml:space="preserve">                           </w:t>
      </w:r>
      <w:r w:rsidR="006D6A27">
        <w:rPr>
          <w:b/>
          <w:caps/>
          <w:sz w:val="20"/>
          <w:szCs w:val="20"/>
        </w:rPr>
        <w:t xml:space="preserve">                       </w:t>
      </w:r>
      <w:r>
        <w:rPr>
          <w:b/>
          <w:caps/>
          <w:sz w:val="20"/>
          <w:szCs w:val="20"/>
        </w:rPr>
        <w:t xml:space="preserve">      </w:t>
      </w:r>
      <w:r w:rsidR="00CF74B8">
        <w:rPr>
          <w:b/>
          <w:caps/>
          <w:sz w:val="20"/>
          <w:szCs w:val="20"/>
        </w:rPr>
        <w:t xml:space="preserve"> </w:t>
      </w:r>
      <w:r w:rsidR="00BC336B">
        <w:rPr>
          <w:b/>
          <w:caps/>
          <w:sz w:val="20"/>
          <w:szCs w:val="20"/>
        </w:rPr>
        <w:t xml:space="preserve">          </w:t>
      </w:r>
      <w:r w:rsidR="00952D59">
        <w:rPr>
          <w:b/>
          <w:caps/>
          <w:sz w:val="20"/>
          <w:szCs w:val="20"/>
        </w:rPr>
        <w:t xml:space="preserve">           </w:t>
      </w:r>
      <w:r w:rsidR="006D6A27">
        <w:rPr>
          <w:b/>
          <w:caps/>
          <w:sz w:val="20"/>
          <w:szCs w:val="20"/>
        </w:rPr>
        <w:t xml:space="preserve">   </w:t>
      </w:r>
      <w:r w:rsidR="00952D59">
        <w:rPr>
          <w:b/>
          <w:caps/>
          <w:sz w:val="20"/>
          <w:szCs w:val="20"/>
        </w:rPr>
        <w:t xml:space="preserve"> </w:t>
      </w:r>
      <w:r w:rsidR="006D6A27">
        <w:rPr>
          <w:b/>
          <w:caps/>
          <w:sz w:val="20"/>
          <w:szCs w:val="20"/>
        </w:rPr>
        <w:t xml:space="preserve"> </w:t>
      </w:r>
      <w:r w:rsidR="00952D59">
        <w:rPr>
          <w:b/>
          <w:caps/>
          <w:sz w:val="20"/>
          <w:szCs w:val="20"/>
        </w:rPr>
        <w:t xml:space="preserve">  </w:t>
      </w:r>
      <w:r w:rsidR="00783932">
        <w:rPr>
          <w:b/>
          <w:sz w:val="20"/>
          <w:szCs w:val="20"/>
        </w:rPr>
        <w:t xml:space="preserve">January </w:t>
      </w:r>
      <w:r>
        <w:rPr>
          <w:b/>
          <w:sz w:val="20"/>
          <w:szCs w:val="20"/>
        </w:rPr>
        <w:t>2014</w:t>
      </w:r>
      <w:r w:rsidR="00F13BCE" w:rsidRPr="0020582E">
        <w:rPr>
          <w:b/>
          <w:sz w:val="20"/>
          <w:szCs w:val="20"/>
        </w:rPr>
        <w:t xml:space="preserve"> </w:t>
      </w:r>
      <w:r w:rsidR="00F13BCE">
        <w:rPr>
          <w:b/>
          <w:sz w:val="20"/>
          <w:szCs w:val="20"/>
        </w:rPr>
        <w:t>–</w:t>
      </w:r>
      <w:r w:rsidR="00783932">
        <w:rPr>
          <w:b/>
          <w:sz w:val="20"/>
          <w:szCs w:val="20"/>
        </w:rPr>
        <w:t xml:space="preserve"> May </w:t>
      </w:r>
      <w:r>
        <w:rPr>
          <w:b/>
          <w:sz w:val="20"/>
          <w:szCs w:val="20"/>
        </w:rPr>
        <w:t>2018</w:t>
      </w:r>
    </w:p>
    <w:p w14:paraId="5EBED4EA" w14:textId="7CAAD9F1" w:rsidR="009745A8" w:rsidRPr="00A45659" w:rsidRDefault="002C4CAB" w:rsidP="004D13E6">
      <w:pPr>
        <w:spacing w:after="0" w:line="240" w:lineRule="auto"/>
        <w:jc w:val="both"/>
        <w:rPr>
          <w:sz w:val="20"/>
          <w:szCs w:val="20"/>
        </w:rPr>
      </w:pPr>
      <w:r>
        <w:rPr>
          <w:sz w:val="20"/>
          <w:szCs w:val="20"/>
        </w:rPr>
        <w:t>Greenville Health System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D370E">
        <w:rPr>
          <w:sz w:val="20"/>
          <w:szCs w:val="20"/>
        </w:rPr>
        <w:tab/>
        <w:t xml:space="preserve">    </w:t>
      </w:r>
      <w:r w:rsidR="00952D59">
        <w:rPr>
          <w:sz w:val="20"/>
          <w:szCs w:val="20"/>
        </w:rPr>
        <w:t xml:space="preserve">   </w:t>
      </w:r>
      <w:r w:rsidR="007D370E">
        <w:rPr>
          <w:sz w:val="20"/>
          <w:szCs w:val="20"/>
        </w:rPr>
        <w:t xml:space="preserve"> </w:t>
      </w:r>
      <w:r w:rsidR="004D13E6" w:rsidRPr="00F3487A">
        <w:rPr>
          <w:spacing w:val="-6"/>
          <w:sz w:val="20"/>
          <w:szCs w:val="20"/>
        </w:rPr>
        <w:t>Greenville,</w:t>
      </w:r>
      <w:r w:rsidR="004D13E6">
        <w:rPr>
          <w:spacing w:val="-6"/>
          <w:sz w:val="20"/>
          <w:szCs w:val="20"/>
        </w:rPr>
        <w:t xml:space="preserve"> SC</w:t>
      </w:r>
      <w:r w:rsidR="004D13E6" w:rsidRPr="00A45659">
        <w:rPr>
          <w:sz w:val="20"/>
          <w:szCs w:val="20"/>
        </w:rPr>
        <w:tab/>
      </w:r>
      <w:r w:rsidR="006D6A27" w:rsidRPr="00A45659">
        <w:rPr>
          <w:sz w:val="20"/>
          <w:szCs w:val="20"/>
        </w:rPr>
        <w:tab/>
      </w:r>
    </w:p>
    <w:p w14:paraId="72CB4361" w14:textId="06BF30B5" w:rsidR="3E65058F" w:rsidRDefault="3E65058F" w:rsidP="3E65058F">
      <w:pPr>
        <w:numPr>
          <w:ilvl w:val="0"/>
          <w:numId w:val="6"/>
        </w:numPr>
        <w:spacing w:after="0" w:line="252" w:lineRule="auto"/>
        <w:ind w:hanging="360"/>
        <w:jc w:val="both"/>
        <w:rPr>
          <w:sz w:val="20"/>
          <w:szCs w:val="20"/>
        </w:rPr>
      </w:pPr>
      <w:r w:rsidRPr="3E65058F">
        <w:rPr>
          <w:sz w:val="20"/>
          <w:szCs w:val="20"/>
        </w:rPr>
        <w:t>Effectively planned, developed and deployed computer equipment using Microsoft System Center Configuration Manager (SCCM) and streamlined the purchasing, installation and maintenance of desktop devices, software, and licensing.</w:t>
      </w:r>
    </w:p>
    <w:p w14:paraId="7F72B5A6" w14:textId="65B74FBF" w:rsidR="3E65058F" w:rsidRDefault="3E65058F" w:rsidP="3E65058F">
      <w:pPr>
        <w:numPr>
          <w:ilvl w:val="0"/>
          <w:numId w:val="6"/>
        </w:numPr>
        <w:spacing w:after="0" w:line="252" w:lineRule="auto"/>
        <w:ind w:hanging="360"/>
        <w:jc w:val="both"/>
        <w:rPr>
          <w:sz w:val="20"/>
          <w:szCs w:val="20"/>
        </w:rPr>
      </w:pPr>
      <w:r w:rsidRPr="3E65058F">
        <w:rPr>
          <w:sz w:val="20"/>
          <w:szCs w:val="20"/>
        </w:rPr>
        <w:t>Boosted administrative tracking and crisis management processes by creating a Google Chrome extension for the desktop analyst team. Responsible for managing vendor contracts, maintaining technical documentation and preparing statistical reports.</w:t>
      </w:r>
    </w:p>
    <w:p w14:paraId="3AAAFAD0" w14:textId="0D6D8282" w:rsidR="3E65058F" w:rsidRDefault="3E65058F" w:rsidP="3E65058F">
      <w:pPr>
        <w:numPr>
          <w:ilvl w:val="0"/>
          <w:numId w:val="6"/>
        </w:numPr>
        <w:spacing w:after="0" w:line="252" w:lineRule="auto"/>
        <w:ind w:hanging="360"/>
        <w:jc w:val="both"/>
        <w:rPr>
          <w:sz w:val="20"/>
          <w:szCs w:val="20"/>
        </w:rPr>
      </w:pPr>
      <w:r w:rsidRPr="3E65058F">
        <w:rPr>
          <w:sz w:val="20"/>
          <w:szCs w:val="20"/>
        </w:rPr>
        <w:t>Delivered exceptional support services and met service level agreements by accurately tracking various issues via the ticket management system. Efficiently provided technical support for Windows 7 and 10 desktops, laptops, and various workstations.</w:t>
      </w:r>
    </w:p>
    <w:p w14:paraId="1A37993D" w14:textId="62B5F495" w:rsidR="3E65058F" w:rsidRDefault="3E65058F" w:rsidP="3E65058F">
      <w:pPr>
        <w:numPr>
          <w:ilvl w:val="0"/>
          <w:numId w:val="6"/>
        </w:numPr>
        <w:spacing w:after="0" w:line="252" w:lineRule="auto"/>
        <w:ind w:hanging="360"/>
        <w:jc w:val="both"/>
        <w:rPr>
          <w:sz w:val="20"/>
          <w:szCs w:val="20"/>
        </w:rPr>
      </w:pPr>
      <w:r w:rsidRPr="3E65058F">
        <w:rPr>
          <w:sz w:val="20"/>
          <w:szCs w:val="20"/>
        </w:rPr>
        <w:t>Managed and ensured the timely installation and support of the desktop environment for a wide range of health systems and workstations, including desktops, WOW carts, laptops, wall mounts, surgical workstations, and printers.</w:t>
      </w:r>
    </w:p>
    <w:p w14:paraId="6A93C798" w14:textId="65573DE9" w:rsidR="3E65058F" w:rsidRDefault="3E65058F" w:rsidP="3E65058F">
      <w:pPr>
        <w:numPr>
          <w:ilvl w:val="0"/>
          <w:numId w:val="6"/>
        </w:numPr>
        <w:spacing w:after="0" w:line="252" w:lineRule="auto"/>
        <w:ind w:hanging="360"/>
        <w:jc w:val="both"/>
        <w:rPr>
          <w:sz w:val="20"/>
          <w:szCs w:val="20"/>
        </w:rPr>
      </w:pPr>
      <w:r w:rsidRPr="3E65058F">
        <w:rPr>
          <w:sz w:val="20"/>
          <w:szCs w:val="20"/>
        </w:rPr>
        <w:t>Expertise in Active Directory account creation/termination and Group Policy Object (GPO) as a subject matter expert. Successfully established and maintained productive relationships with vendors to secure favorable contract terms and lower prices.</w:t>
      </w:r>
    </w:p>
    <w:p w14:paraId="16BF904C" w14:textId="7C3DF3F1" w:rsidR="3E65058F" w:rsidRDefault="3E65058F" w:rsidP="3E65058F">
      <w:pPr>
        <w:numPr>
          <w:ilvl w:val="0"/>
          <w:numId w:val="6"/>
        </w:numPr>
        <w:spacing w:after="0" w:line="252" w:lineRule="auto"/>
        <w:ind w:hanging="360"/>
        <w:jc w:val="both"/>
        <w:rPr>
          <w:sz w:val="20"/>
          <w:szCs w:val="20"/>
        </w:rPr>
      </w:pPr>
      <w:r w:rsidRPr="3E65058F">
        <w:rPr>
          <w:sz w:val="20"/>
          <w:szCs w:val="20"/>
        </w:rPr>
        <w:t>Proficient in computer diagnostics, installation, network configuration, and troubleshooting of systems.</w:t>
      </w:r>
    </w:p>
    <w:p w14:paraId="2E0559B2" w14:textId="2F785E00" w:rsidR="3E65058F" w:rsidRDefault="3E65058F" w:rsidP="3E65058F">
      <w:pPr>
        <w:spacing w:after="0" w:line="252" w:lineRule="auto"/>
        <w:jc w:val="both"/>
        <w:rPr>
          <w:sz w:val="20"/>
          <w:szCs w:val="20"/>
        </w:rPr>
      </w:pPr>
    </w:p>
    <w:p w14:paraId="64BBA71C" w14:textId="77777777" w:rsidR="004D13E6" w:rsidRPr="00DB3D22" w:rsidRDefault="004D13E6" w:rsidP="004D13E6">
      <w:pPr>
        <w:spacing w:after="0" w:line="252" w:lineRule="auto"/>
        <w:jc w:val="both"/>
        <w:rPr>
          <w:spacing w:val="-6"/>
          <w:sz w:val="16"/>
          <w:szCs w:val="16"/>
        </w:rPr>
      </w:pPr>
    </w:p>
    <w:p w14:paraId="0E06BC42" w14:textId="77777777" w:rsidR="00021DE7" w:rsidRPr="004E2BE6" w:rsidRDefault="007D370E" w:rsidP="00021DE7">
      <w:pPr>
        <w:shd w:val="clear" w:color="auto" w:fill="B4C6E7"/>
        <w:spacing w:after="0" w:line="240" w:lineRule="auto"/>
        <w:jc w:val="center"/>
        <w:rPr>
          <w:b/>
          <w:sz w:val="20"/>
          <w:szCs w:val="20"/>
        </w:rPr>
      </w:pPr>
      <w:r>
        <w:rPr>
          <w:b/>
          <w:sz w:val="20"/>
          <w:szCs w:val="20"/>
        </w:rPr>
        <w:t>EDUCATION</w:t>
      </w:r>
    </w:p>
    <w:p w14:paraId="3370F6B6" w14:textId="72E8B840" w:rsidR="00D14B79" w:rsidRDefault="007D370E" w:rsidP="00D14B79">
      <w:pPr>
        <w:widowControl/>
        <w:pBdr>
          <w:top w:val="nil"/>
          <w:left w:val="nil"/>
          <w:bottom w:val="nil"/>
          <w:right w:val="nil"/>
          <w:between w:val="nil"/>
        </w:pBdr>
        <w:spacing w:after="0" w:line="240" w:lineRule="auto"/>
        <w:rPr>
          <w:b/>
          <w:spacing w:val="-4"/>
          <w:sz w:val="20"/>
          <w:szCs w:val="20"/>
        </w:rPr>
      </w:pPr>
      <w:r w:rsidRPr="00D14B79">
        <w:rPr>
          <w:b/>
          <w:spacing w:val="-4"/>
          <w:sz w:val="20"/>
          <w:szCs w:val="20"/>
        </w:rPr>
        <w:t>Bachelor of Science in</w:t>
      </w:r>
      <w:r>
        <w:rPr>
          <w:b/>
          <w:spacing w:val="-4"/>
          <w:sz w:val="20"/>
          <w:szCs w:val="20"/>
        </w:rPr>
        <w:t xml:space="preserve"> Cloud &amp; </w:t>
      </w:r>
      <w:r w:rsidRPr="00D14B79">
        <w:rPr>
          <w:b/>
          <w:spacing w:val="-4"/>
          <w:sz w:val="20"/>
          <w:szCs w:val="20"/>
        </w:rPr>
        <w:t xml:space="preserve">Systems Administration – </w:t>
      </w:r>
      <w:r w:rsidRPr="00D14B79">
        <w:rPr>
          <w:spacing w:val="-4"/>
          <w:sz w:val="20"/>
          <w:szCs w:val="20"/>
        </w:rPr>
        <w:t>Western Governors University</w:t>
      </w:r>
      <w:r w:rsidRPr="00D14B79">
        <w:rPr>
          <w:b/>
          <w:spacing w:val="-4"/>
          <w:sz w:val="20"/>
          <w:szCs w:val="20"/>
        </w:rPr>
        <w:t xml:space="preserve">                </w:t>
      </w:r>
      <w:r w:rsidR="00F23A32">
        <w:rPr>
          <w:b/>
          <w:spacing w:val="-4"/>
          <w:sz w:val="20"/>
          <w:szCs w:val="20"/>
        </w:rPr>
        <w:t>May</w:t>
      </w:r>
      <w:r>
        <w:rPr>
          <w:b/>
          <w:spacing w:val="-4"/>
          <w:sz w:val="20"/>
          <w:szCs w:val="20"/>
        </w:rPr>
        <w:t xml:space="preserve"> 2018 – </w:t>
      </w:r>
      <w:r w:rsidR="00F23A32">
        <w:rPr>
          <w:b/>
          <w:spacing w:val="-4"/>
          <w:sz w:val="20"/>
          <w:szCs w:val="20"/>
        </w:rPr>
        <w:t>September</w:t>
      </w:r>
      <w:r>
        <w:rPr>
          <w:b/>
          <w:spacing w:val="-4"/>
          <w:sz w:val="20"/>
          <w:szCs w:val="20"/>
        </w:rPr>
        <w:t xml:space="preserve"> 2019</w:t>
      </w:r>
    </w:p>
    <w:p w14:paraId="0FB56994" w14:textId="77777777" w:rsidR="00AA2614" w:rsidRDefault="00AA2614" w:rsidP="00B20E5C">
      <w:pPr>
        <w:widowControl/>
        <w:pBdr>
          <w:top w:val="nil"/>
          <w:left w:val="nil"/>
          <w:bottom w:val="nil"/>
          <w:right w:val="nil"/>
          <w:between w:val="nil"/>
        </w:pBdr>
        <w:spacing w:after="0" w:line="240" w:lineRule="auto"/>
        <w:rPr>
          <w:b/>
          <w:spacing w:val="-4"/>
          <w:sz w:val="20"/>
          <w:szCs w:val="20"/>
        </w:rPr>
      </w:pPr>
    </w:p>
    <w:p w14:paraId="3DA014DA" w14:textId="77777777" w:rsidR="00AA2614" w:rsidRPr="004E2BE6" w:rsidRDefault="007D370E" w:rsidP="00AA2614">
      <w:pPr>
        <w:shd w:val="clear" w:color="auto" w:fill="B4C6E7"/>
        <w:spacing w:after="0" w:line="240" w:lineRule="auto"/>
        <w:jc w:val="center"/>
        <w:rPr>
          <w:b/>
          <w:sz w:val="20"/>
          <w:szCs w:val="20"/>
        </w:rPr>
      </w:pPr>
      <w:r>
        <w:rPr>
          <w:b/>
          <w:sz w:val="20"/>
          <w:szCs w:val="20"/>
        </w:rPr>
        <w:t>TRAINING &amp; CERTIFICATIONS</w:t>
      </w:r>
    </w:p>
    <w:p w14:paraId="1A0F41D7" w14:textId="60CF3B91" w:rsidR="00B9757F" w:rsidRDefault="00B9757F" w:rsidP="00765AAB">
      <w:pPr>
        <w:widowControl/>
        <w:pBdr>
          <w:top w:val="nil"/>
          <w:left w:val="nil"/>
          <w:bottom w:val="nil"/>
          <w:right w:val="nil"/>
          <w:between w:val="nil"/>
        </w:pBdr>
        <w:tabs>
          <w:tab w:val="left" w:pos="7560"/>
        </w:tabs>
        <w:spacing w:after="0" w:line="240" w:lineRule="auto"/>
        <w:rPr>
          <w:b/>
          <w:spacing w:val="-4"/>
          <w:sz w:val="20"/>
          <w:szCs w:val="20"/>
        </w:rPr>
      </w:pPr>
      <w:r>
        <w:rPr>
          <w:b/>
          <w:spacing w:val="-4"/>
          <w:sz w:val="20"/>
          <w:szCs w:val="20"/>
        </w:rPr>
        <w:t>Microsoft Azure Administrator Associate AZ-104 – Microsoft</w:t>
      </w:r>
      <w:r>
        <w:rPr>
          <w:b/>
          <w:spacing w:val="-4"/>
          <w:sz w:val="20"/>
          <w:szCs w:val="20"/>
        </w:rPr>
        <w:tab/>
      </w:r>
      <w:r w:rsidR="007E1682">
        <w:rPr>
          <w:b/>
          <w:spacing w:val="-4"/>
          <w:sz w:val="20"/>
          <w:szCs w:val="20"/>
        </w:rPr>
        <w:t>February 2023</w:t>
      </w:r>
    </w:p>
    <w:p w14:paraId="64CEA782" w14:textId="60C5A9C8" w:rsidR="007D4E61" w:rsidRPr="007D4E61" w:rsidRDefault="007D4E61" w:rsidP="00765AAB">
      <w:pPr>
        <w:widowControl/>
        <w:pBdr>
          <w:top w:val="nil"/>
          <w:left w:val="nil"/>
          <w:bottom w:val="nil"/>
          <w:right w:val="nil"/>
          <w:between w:val="nil"/>
        </w:pBdr>
        <w:tabs>
          <w:tab w:val="left" w:pos="7560"/>
        </w:tabs>
        <w:spacing w:after="0" w:line="240" w:lineRule="auto"/>
        <w:rPr>
          <w:b/>
          <w:spacing w:val="-4"/>
          <w:sz w:val="20"/>
          <w:szCs w:val="20"/>
        </w:rPr>
      </w:pPr>
      <w:r>
        <w:rPr>
          <w:b/>
          <w:spacing w:val="-4"/>
          <w:sz w:val="20"/>
          <w:szCs w:val="20"/>
        </w:rPr>
        <w:t xml:space="preserve">Microsoft Azure Fundamentals AZ-900 </w:t>
      </w:r>
      <w:r w:rsidRPr="0030300A">
        <w:rPr>
          <w:b/>
          <w:spacing w:val="-4"/>
          <w:sz w:val="20"/>
          <w:szCs w:val="20"/>
        </w:rPr>
        <w:t>–</w:t>
      </w:r>
      <w:r>
        <w:rPr>
          <w:b/>
          <w:spacing w:val="-4"/>
          <w:sz w:val="20"/>
          <w:szCs w:val="20"/>
        </w:rPr>
        <w:t xml:space="preserve"> </w:t>
      </w:r>
      <w:r>
        <w:rPr>
          <w:bCs/>
          <w:spacing w:val="-4"/>
          <w:sz w:val="20"/>
          <w:szCs w:val="20"/>
        </w:rPr>
        <w:t>Microsoft</w:t>
      </w:r>
      <w:r>
        <w:rPr>
          <w:bCs/>
          <w:spacing w:val="-4"/>
          <w:sz w:val="20"/>
          <w:szCs w:val="20"/>
        </w:rPr>
        <w:tab/>
      </w:r>
      <w:r w:rsidR="007726A3">
        <w:rPr>
          <w:b/>
          <w:spacing w:val="-4"/>
          <w:sz w:val="20"/>
          <w:szCs w:val="20"/>
        </w:rPr>
        <w:t>May</w:t>
      </w:r>
      <w:r>
        <w:rPr>
          <w:b/>
          <w:spacing w:val="-4"/>
          <w:sz w:val="20"/>
          <w:szCs w:val="20"/>
        </w:rPr>
        <w:t xml:space="preserve"> 2021</w:t>
      </w:r>
    </w:p>
    <w:p w14:paraId="1F68E25A" w14:textId="2F8A3952" w:rsidR="00AA2614" w:rsidRPr="00AA2614" w:rsidRDefault="007D370E" w:rsidP="00B71DD2">
      <w:pPr>
        <w:widowControl/>
        <w:pBdr>
          <w:top w:val="nil"/>
          <w:left w:val="nil"/>
          <w:bottom w:val="nil"/>
          <w:right w:val="nil"/>
          <w:between w:val="nil"/>
        </w:pBdr>
        <w:tabs>
          <w:tab w:val="left" w:pos="7560"/>
        </w:tabs>
        <w:spacing w:after="0" w:line="240" w:lineRule="auto"/>
        <w:rPr>
          <w:b/>
          <w:spacing w:val="-4"/>
          <w:sz w:val="20"/>
          <w:szCs w:val="20"/>
        </w:rPr>
      </w:pPr>
      <w:r w:rsidRPr="00765AAB">
        <w:rPr>
          <w:b/>
          <w:spacing w:val="-4"/>
          <w:sz w:val="20"/>
          <w:szCs w:val="20"/>
        </w:rPr>
        <w:t>Exam 410: Installing and Configuring Windows Server 2012</w:t>
      </w:r>
      <w:r>
        <w:rPr>
          <w:b/>
          <w:spacing w:val="-4"/>
          <w:sz w:val="20"/>
          <w:szCs w:val="20"/>
        </w:rPr>
        <w:t xml:space="preserve"> – </w:t>
      </w:r>
      <w:r w:rsidRPr="00765AAB">
        <w:rPr>
          <w:spacing w:val="-4"/>
          <w:sz w:val="20"/>
          <w:szCs w:val="20"/>
        </w:rPr>
        <w:t>Microsoft</w:t>
      </w:r>
      <w:r>
        <w:rPr>
          <w:b/>
          <w:spacing w:val="-4"/>
          <w:sz w:val="20"/>
          <w:szCs w:val="20"/>
        </w:rPr>
        <w:t xml:space="preserve">                                                </w:t>
      </w:r>
      <w:r w:rsidRPr="00765AAB">
        <w:rPr>
          <w:b/>
          <w:spacing w:val="-4"/>
          <w:sz w:val="20"/>
          <w:szCs w:val="20"/>
        </w:rPr>
        <w:t>Nov</w:t>
      </w:r>
      <w:r>
        <w:rPr>
          <w:b/>
          <w:spacing w:val="-4"/>
          <w:sz w:val="20"/>
          <w:szCs w:val="20"/>
        </w:rPr>
        <w:t>ember</w:t>
      </w:r>
      <w:r w:rsidRPr="00765AAB">
        <w:rPr>
          <w:b/>
          <w:spacing w:val="-4"/>
          <w:sz w:val="20"/>
          <w:szCs w:val="20"/>
        </w:rPr>
        <w:t xml:space="preserve"> 2018</w:t>
      </w:r>
    </w:p>
    <w:p w14:paraId="15C06646"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Cloud Essentials CL0-001</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CompTIA</w:t>
      </w:r>
      <w:r>
        <w:rPr>
          <w:spacing w:val="-4"/>
          <w:sz w:val="20"/>
          <w:szCs w:val="20"/>
        </w:rPr>
        <w:t xml:space="preserve">                            </w:t>
      </w:r>
      <w:r w:rsidRPr="00E24471">
        <w:rPr>
          <w:spacing w:val="-4"/>
          <w:sz w:val="20"/>
          <w:szCs w:val="20"/>
        </w:rPr>
        <w:t xml:space="preserve">     </w:t>
      </w:r>
      <w:r>
        <w:rPr>
          <w:b/>
          <w:spacing w:val="-4"/>
          <w:sz w:val="20"/>
          <w:szCs w:val="20"/>
        </w:rPr>
        <w:t xml:space="preserve">                                                                                  July 2018</w:t>
      </w:r>
    </w:p>
    <w:p w14:paraId="11203B2A"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Cloud+ CV0-001</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CompTIA</w:t>
      </w:r>
      <w:r>
        <w:rPr>
          <w:spacing w:val="-4"/>
          <w:sz w:val="20"/>
          <w:szCs w:val="20"/>
        </w:rPr>
        <w:t xml:space="preserve">                            </w:t>
      </w:r>
      <w:r w:rsidRPr="00E24471">
        <w:rPr>
          <w:spacing w:val="-4"/>
          <w:sz w:val="20"/>
          <w:szCs w:val="20"/>
        </w:rPr>
        <w:t xml:space="preserve">     </w:t>
      </w:r>
      <w:r>
        <w:rPr>
          <w:b/>
          <w:spacing w:val="-4"/>
          <w:sz w:val="20"/>
          <w:szCs w:val="20"/>
        </w:rPr>
        <w:t xml:space="preserve">                                                                                                   July 2018</w:t>
      </w:r>
    </w:p>
    <w:p w14:paraId="1C8A626C" w14:textId="77777777" w:rsidR="00AA2614"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ITIL Foundations</w:t>
      </w:r>
      <w:r w:rsidR="00D14B79">
        <w:rPr>
          <w:b/>
          <w:spacing w:val="-4"/>
          <w:sz w:val="20"/>
          <w:szCs w:val="20"/>
        </w:rPr>
        <w:t xml:space="preserve"> </w:t>
      </w:r>
      <w:r w:rsidR="00D14B79" w:rsidRPr="0030300A">
        <w:rPr>
          <w:b/>
          <w:spacing w:val="-4"/>
          <w:sz w:val="20"/>
          <w:szCs w:val="20"/>
        </w:rPr>
        <w:t>–</w:t>
      </w:r>
      <w:r w:rsidR="00D14B79">
        <w:rPr>
          <w:spacing w:val="-4"/>
          <w:sz w:val="20"/>
          <w:szCs w:val="20"/>
        </w:rPr>
        <w:t xml:space="preserve"> </w:t>
      </w:r>
      <w:r w:rsidR="000B2D14">
        <w:rPr>
          <w:spacing w:val="-4"/>
          <w:sz w:val="20"/>
          <w:szCs w:val="20"/>
        </w:rPr>
        <w:t xml:space="preserve">Axelos Global Best Practice        </w:t>
      </w:r>
      <w:r w:rsidR="00D14B79">
        <w:rPr>
          <w:spacing w:val="-4"/>
          <w:sz w:val="20"/>
          <w:szCs w:val="20"/>
        </w:rPr>
        <w:t xml:space="preserve">                            </w:t>
      </w:r>
      <w:r w:rsidR="00D14B79" w:rsidRPr="00E24471">
        <w:rPr>
          <w:spacing w:val="-4"/>
          <w:sz w:val="20"/>
          <w:szCs w:val="20"/>
        </w:rPr>
        <w:t xml:space="preserve">     </w:t>
      </w:r>
      <w:r w:rsidR="00D14B79">
        <w:rPr>
          <w:b/>
          <w:spacing w:val="-4"/>
          <w:sz w:val="20"/>
          <w:szCs w:val="20"/>
        </w:rPr>
        <w:t xml:space="preserve">                                                       </w:t>
      </w:r>
      <w:r w:rsidR="00322C77">
        <w:rPr>
          <w:b/>
          <w:spacing w:val="-4"/>
          <w:sz w:val="20"/>
          <w:szCs w:val="20"/>
        </w:rPr>
        <w:t xml:space="preserve"> </w:t>
      </w:r>
      <w:r w:rsidR="000B2D14">
        <w:rPr>
          <w:b/>
          <w:spacing w:val="-4"/>
          <w:sz w:val="20"/>
          <w:szCs w:val="20"/>
        </w:rPr>
        <w:t>June 2018</w:t>
      </w:r>
    </w:p>
    <w:p w14:paraId="03EE8A80"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Project+ PK0-004</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CompTIA</w:t>
      </w:r>
      <w:r>
        <w:rPr>
          <w:spacing w:val="-4"/>
          <w:sz w:val="20"/>
          <w:szCs w:val="20"/>
        </w:rPr>
        <w:t xml:space="preserve">                            </w:t>
      </w:r>
      <w:r w:rsidRPr="00E24471">
        <w:rPr>
          <w:spacing w:val="-4"/>
          <w:sz w:val="20"/>
          <w:szCs w:val="20"/>
        </w:rPr>
        <w:t xml:space="preserve">     </w:t>
      </w:r>
      <w:r>
        <w:rPr>
          <w:b/>
          <w:spacing w:val="-4"/>
          <w:sz w:val="20"/>
          <w:szCs w:val="20"/>
        </w:rPr>
        <w:t xml:space="preserve">                                                                                                June 2018</w:t>
      </w:r>
    </w:p>
    <w:p w14:paraId="71440BFE" w14:textId="1145D5B5" w:rsidR="00AA2614"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765AAB">
        <w:rPr>
          <w:b/>
          <w:spacing w:val="-4"/>
          <w:sz w:val="20"/>
          <w:szCs w:val="20"/>
        </w:rPr>
        <w:t>Site Development Associate 1D0-61B</w:t>
      </w:r>
      <w:r w:rsidR="00D14B79" w:rsidRPr="00765AAB">
        <w:rPr>
          <w:b/>
          <w:spacing w:val="-4"/>
          <w:sz w:val="20"/>
          <w:szCs w:val="20"/>
        </w:rPr>
        <w:t xml:space="preserve"> –</w:t>
      </w:r>
      <w:r w:rsidR="00765AAB" w:rsidRPr="00765AAB">
        <w:rPr>
          <w:spacing w:val="-4"/>
          <w:sz w:val="20"/>
          <w:szCs w:val="20"/>
        </w:rPr>
        <w:t xml:space="preserve"> Certification Partners</w:t>
      </w:r>
      <w:r w:rsidR="00765AAB" w:rsidRPr="00765AAB">
        <w:rPr>
          <w:b/>
          <w:spacing w:val="-4"/>
          <w:sz w:val="20"/>
          <w:szCs w:val="20"/>
        </w:rPr>
        <w:t xml:space="preserve"> </w:t>
      </w:r>
      <w:r w:rsidR="00765AAB" w:rsidRPr="00765AAB">
        <w:rPr>
          <w:spacing w:val="-4"/>
          <w:sz w:val="20"/>
          <w:szCs w:val="20"/>
        </w:rPr>
        <w:t>(CIW)</w:t>
      </w:r>
      <w:r w:rsidR="007D4E61">
        <w:rPr>
          <w:spacing w:val="-4"/>
          <w:sz w:val="20"/>
          <w:szCs w:val="20"/>
        </w:rPr>
        <w:t xml:space="preserve">     </w:t>
      </w:r>
      <w:r w:rsidR="00D14B79" w:rsidRPr="00765AAB">
        <w:rPr>
          <w:spacing w:val="-4"/>
          <w:sz w:val="20"/>
          <w:szCs w:val="20"/>
        </w:rPr>
        <w:t xml:space="preserve">              </w:t>
      </w:r>
      <w:r w:rsidR="00D14B79" w:rsidRPr="00765AAB">
        <w:rPr>
          <w:b/>
          <w:spacing w:val="-4"/>
          <w:sz w:val="20"/>
          <w:szCs w:val="20"/>
        </w:rPr>
        <w:t xml:space="preserve">                               </w:t>
      </w:r>
      <w:r w:rsidR="00765AAB" w:rsidRPr="00765AAB">
        <w:rPr>
          <w:b/>
          <w:spacing w:val="-4"/>
          <w:sz w:val="20"/>
          <w:szCs w:val="20"/>
        </w:rPr>
        <w:t xml:space="preserve">    </w:t>
      </w:r>
      <w:r w:rsidR="00322C77">
        <w:rPr>
          <w:b/>
          <w:spacing w:val="-4"/>
          <w:sz w:val="20"/>
          <w:szCs w:val="20"/>
        </w:rPr>
        <w:t xml:space="preserve">  </w:t>
      </w:r>
      <w:r w:rsidR="00765AAB" w:rsidRPr="00765AAB">
        <w:rPr>
          <w:b/>
          <w:spacing w:val="-4"/>
          <w:sz w:val="20"/>
          <w:szCs w:val="20"/>
        </w:rPr>
        <w:t>May 2018</w:t>
      </w:r>
    </w:p>
    <w:p w14:paraId="5A8CF1A7"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765AAB">
        <w:rPr>
          <w:b/>
          <w:spacing w:val="-4"/>
          <w:sz w:val="20"/>
          <w:szCs w:val="20"/>
        </w:rPr>
        <w:t>Linux Foundations 010-150 –</w:t>
      </w:r>
      <w:r w:rsidRPr="00765AAB">
        <w:rPr>
          <w:spacing w:val="-4"/>
          <w:sz w:val="20"/>
          <w:szCs w:val="20"/>
        </w:rPr>
        <w:t xml:space="preserve"> Linux Professional Institute                                 </w:t>
      </w:r>
      <w:r w:rsidRPr="00765AAB">
        <w:rPr>
          <w:b/>
          <w:spacing w:val="-4"/>
          <w:sz w:val="20"/>
          <w:szCs w:val="20"/>
        </w:rPr>
        <w:t xml:space="preserve">                                            June 2018 </w:t>
      </w:r>
    </w:p>
    <w:p w14:paraId="6C1F8089"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LPIC-1: Linux Administrator</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Linux Professional Institute</w:t>
      </w:r>
      <w:r>
        <w:rPr>
          <w:spacing w:val="-4"/>
          <w:sz w:val="20"/>
          <w:szCs w:val="20"/>
        </w:rPr>
        <w:t xml:space="preserve">                            </w:t>
      </w:r>
      <w:r w:rsidRPr="00E24471">
        <w:rPr>
          <w:spacing w:val="-4"/>
          <w:sz w:val="20"/>
          <w:szCs w:val="20"/>
        </w:rPr>
        <w:t xml:space="preserve">     </w:t>
      </w:r>
      <w:r>
        <w:rPr>
          <w:b/>
          <w:spacing w:val="-4"/>
          <w:sz w:val="20"/>
          <w:szCs w:val="20"/>
        </w:rPr>
        <w:t xml:space="preserve">                                           </w:t>
      </w:r>
      <w:r w:rsidRPr="00765AAB">
        <w:rPr>
          <w:b/>
          <w:spacing w:val="-4"/>
          <w:sz w:val="20"/>
          <w:szCs w:val="20"/>
        </w:rPr>
        <w:t xml:space="preserve">June 2018 </w:t>
      </w:r>
    </w:p>
    <w:p w14:paraId="0F93050E" w14:textId="77777777" w:rsidR="00322C77" w:rsidRPr="000B2D14" w:rsidRDefault="007D370E" w:rsidP="00CF6B0D">
      <w:pPr>
        <w:widowControl/>
        <w:pBdr>
          <w:top w:val="nil"/>
          <w:left w:val="nil"/>
          <w:bottom w:val="nil"/>
          <w:right w:val="nil"/>
          <w:between w:val="nil"/>
        </w:pBdr>
        <w:spacing w:before="60" w:after="0" w:line="240" w:lineRule="auto"/>
        <w:rPr>
          <w:b/>
          <w:spacing w:val="-4"/>
          <w:sz w:val="20"/>
          <w:szCs w:val="20"/>
        </w:rPr>
      </w:pPr>
      <w:r w:rsidRPr="000B2D14">
        <w:rPr>
          <w:b/>
          <w:spacing w:val="-4"/>
          <w:sz w:val="20"/>
          <w:szCs w:val="20"/>
        </w:rPr>
        <w:t>Systems Support Specialist</w:t>
      </w:r>
      <w:r>
        <w:rPr>
          <w:b/>
          <w:spacing w:val="-4"/>
          <w:sz w:val="20"/>
          <w:szCs w:val="20"/>
        </w:rPr>
        <w:t xml:space="preserve"> – </w:t>
      </w:r>
      <w:r w:rsidRPr="000B2D14">
        <w:rPr>
          <w:spacing w:val="-4"/>
          <w:sz w:val="20"/>
          <w:szCs w:val="20"/>
        </w:rPr>
        <w:t>CompTIA</w:t>
      </w:r>
      <w:r>
        <w:rPr>
          <w:b/>
          <w:spacing w:val="-4"/>
          <w:sz w:val="20"/>
          <w:szCs w:val="20"/>
        </w:rPr>
        <w:t xml:space="preserve">                                                                                                              </w:t>
      </w:r>
      <w:r w:rsidRPr="000B2D14">
        <w:rPr>
          <w:b/>
          <w:spacing w:val="-4"/>
          <w:sz w:val="20"/>
          <w:szCs w:val="20"/>
        </w:rPr>
        <w:t>Jun</w:t>
      </w:r>
      <w:r>
        <w:rPr>
          <w:b/>
          <w:spacing w:val="-4"/>
          <w:sz w:val="20"/>
          <w:szCs w:val="20"/>
        </w:rPr>
        <w:t>e</w:t>
      </w:r>
      <w:r w:rsidRPr="000B2D14">
        <w:rPr>
          <w:b/>
          <w:spacing w:val="-4"/>
          <w:sz w:val="20"/>
          <w:szCs w:val="20"/>
        </w:rPr>
        <w:t xml:space="preserve"> 2018</w:t>
      </w:r>
    </w:p>
    <w:p w14:paraId="1635922D" w14:textId="77777777" w:rsidR="00322C77" w:rsidRPr="000B2D14" w:rsidRDefault="007D370E" w:rsidP="00CF6B0D">
      <w:pPr>
        <w:widowControl/>
        <w:pBdr>
          <w:top w:val="nil"/>
          <w:left w:val="nil"/>
          <w:bottom w:val="nil"/>
          <w:right w:val="nil"/>
          <w:between w:val="nil"/>
        </w:pBdr>
        <w:spacing w:before="60" w:after="0" w:line="240" w:lineRule="auto"/>
        <w:rPr>
          <w:b/>
          <w:spacing w:val="-4"/>
          <w:sz w:val="20"/>
          <w:szCs w:val="20"/>
        </w:rPr>
      </w:pPr>
      <w:r w:rsidRPr="000B2D14">
        <w:rPr>
          <w:b/>
          <w:spacing w:val="-4"/>
          <w:sz w:val="20"/>
          <w:szCs w:val="20"/>
        </w:rPr>
        <w:t>Linux Network Professional</w:t>
      </w:r>
      <w:r>
        <w:rPr>
          <w:b/>
          <w:spacing w:val="-4"/>
          <w:sz w:val="20"/>
          <w:szCs w:val="20"/>
        </w:rPr>
        <w:t xml:space="preserve"> – </w:t>
      </w:r>
      <w:r w:rsidRPr="000B2D14">
        <w:rPr>
          <w:spacing w:val="-4"/>
          <w:sz w:val="20"/>
          <w:szCs w:val="20"/>
        </w:rPr>
        <w:t xml:space="preserve">CompTIA                                                                      </w:t>
      </w:r>
      <w:r>
        <w:rPr>
          <w:spacing w:val="-4"/>
          <w:sz w:val="20"/>
          <w:szCs w:val="20"/>
        </w:rPr>
        <w:t xml:space="preserve">                           </w:t>
      </w:r>
      <w:r w:rsidRPr="000B2D14">
        <w:rPr>
          <w:spacing w:val="-4"/>
          <w:sz w:val="20"/>
          <w:szCs w:val="20"/>
        </w:rPr>
        <w:t xml:space="preserve">            </w:t>
      </w:r>
      <w:r w:rsidRPr="000B2D14">
        <w:rPr>
          <w:b/>
          <w:spacing w:val="-4"/>
          <w:sz w:val="20"/>
          <w:szCs w:val="20"/>
        </w:rPr>
        <w:t>Jun</w:t>
      </w:r>
      <w:r>
        <w:rPr>
          <w:b/>
          <w:spacing w:val="-4"/>
          <w:sz w:val="20"/>
          <w:szCs w:val="20"/>
        </w:rPr>
        <w:t>e</w:t>
      </w:r>
      <w:r w:rsidRPr="000B2D14">
        <w:rPr>
          <w:b/>
          <w:spacing w:val="-4"/>
          <w:sz w:val="20"/>
          <w:szCs w:val="20"/>
        </w:rPr>
        <w:t xml:space="preserve"> 2018</w:t>
      </w:r>
    </w:p>
    <w:p w14:paraId="203582A5"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Linux+ LX0-103/LX0-104</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CompTIA</w:t>
      </w:r>
      <w:r>
        <w:rPr>
          <w:spacing w:val="-4"/>
          <w:sz w:val="20"/>
          <w:szCs w:val="20"/>
        </w:rPr>
        <w:t xml:space="preserve">                                                                          </w:t>
      </w:r>
      <w:r w:rsidRPr="00E24471">
        <w:rPr>
          <w:spacing w:val="-4"/>
          <w:sz w:val="20"/>
          <w:szCs w:val="20"/>
        </w:rPr>
        <w:t xml:space="preserve">     </w:t>
      </w:r>
      <w:r>
        <w:rPr>
          <w:b/>
          <w:spacing w:val="-4"/>
          <w:sz w:val="20"/>
          <w:szCs w:val="20"/>
        </w:rPr>
        <w:t xml:space="preserve">                                     </w:t>
      </w:r>
      <w:r w:rsidRPr="00765AAB">
        <w:rPr>
          <w:b/>
          <w:spacing w:val="-4"/>
          <w:sz w:val="20"/>
          <w:szCs w:val="20"/>
        </w:rPr>
        <w:t xml:space="preserve">June 2018 </w:t>
      </w:r>
    </w:p>
    <w:p w14:paraId="3FE1B38E"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Security+ CE SY0-501</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CompTIA</w:t>
      </w:r>
      <w:r>
        <w:rPr>
          <w:spacing w:val="-4"/>
          <w:sz w:val="20"/>
          <w:szCs w:val="20"/>
        </w:rPr>
        <w:t xml:space="preserve">                            </w:t>
      </w:r>
      <w:r w:rsidRPr="00E24471">
        <w:rPr>
          <w:spacing w:val="-4"/>
          <w:sz w:val="20"/>
          <w:szCs w:val="20"/>
        </w:rPr>
        <w:t xml:space="preserve">     </w:t>
      </w:r>
      <w:r>
        <w:rPr>
          <w:b/>
          <w:spacing w:val="-4"/>
          <w:sz w:val="20"/>
          <w:szCs w:val="20"/>
        </w:rPr>
        <w:t xml:space="preserve">                                                                                         March 2018</w:t>
      </w:r>
    </w:p>
    <w:p w14:paraId="50B23097"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Server+ SK0-004</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CompTIA</w:t>
      </w:r>
      <w:r>
        <w:rPr>
          <w:spacing w:val="-4"/>
          <w:sz w:val="20"/>
          <w:szCs w:val="20"/>
        </w:rPr>
        <w:t xml:space="preserve">                            </w:t>
      </w:r>
      <w:r w:rsidRPr="00E24471">
        <w:rPr>
          <w:spacing w:val="-4"/>
          <w:sz w:val="20"/>
          <w:szCs w:val="20"/>
        </w:rPr>
        <w:t xml:space="preserve">     </w:t>
      </w:r>
      <w:r>
        <w:rPr>
          <w:b/>
          <w:spacing w:val="-4"/>
          <w:sz w:val="20"/>
          <w:szCs w:val="20"/>
        </w:rPr>
        <w:t xml:space="preserve">                                                                                                  March 2018</w:t>
      </w:r>
    </w:p>
    <w:p w14:paraId="5EFF012C" w14:textId="77777777" w:rsidR="00322C77" w:rsidRPr="000C1ACF" w:rsidRDefault="007D370E" w:rsidP="00CF6B0D">
      <w:pPr>
        <w:widowControl/>
        <w:pBdr>
          <w:top w:val="nil"/>
          <w:left w:val="nil"/>
          <w:bottom w:val="nil"/>
          <w:right w:val="nil"/>
          <w:between w:val="nil"/>
        </w:pBdr>
        <w:spacing w:before="60" w:after="0" w:line="240" w:lineRule="auto"/>
        <w:rPr>
          <w:b/>
          <w:spacing w:val="-4"/>
          <w:sz w:val="20"/>
          <w:szCs w:val="20"/>
        </w:rPr>
      </w:pPr>
      <w:r w:rsidRPr="000C1ACF">
        <w:rPr>
          <w:b/>
          <w:spacing w:val="-4"/>
          <w:sz w:val="20"/>
          <w:szCs w:val="20"/>
        </w:rPr>
        <w:t>Network Infrastructure Professional</w:t>
      </w:r>
      <w:r>
        <w:rPr>
          <w:b/>
          <w:spacing w:val="-4"/>
          <w:sz w:val="20"/>
          <w:szCs w:val="20"/>
        </w:rPr>
        <w:t xml:space="preserve"> – </w:t>
      </w:r>
      <w:r w:rsidRPr="000C1ACF">
        <w:rPr>
          <w:spacing w:val="-4"/>
          <w:sz w:val="20"/>
          <w:szCs w:val="20"/>
        </w:rPr>
        <w:t>CompTIA</w:t>
      </w:r>
      <w:r>
        <w:rPr>
          <w:b/>
          <w:spacing w:val="-4"/>
          <w:sz w:val="20"/>
          <w:szCs w:val="20"/>
        </w:rPr>
        <w:t xml:space="preserve">                                                                                             </w:t>
      </w:r>
      <w:r w:rsidRPr="000C1ACF">
        <w:rPr>
          <w:b/>
          <w:spacing w:val="-4"/>
          <w:sz w:val="20"/>
          <w:szCs w:val="20"/>
        </w:rPr>
        <w:t>Mar</w:t>
      </w:r>
      <w:r>
        <w:rPr>
          <w:b/>
          <w:spacing w:val="-4"/>
          <w:sz w:val="20"/>
          <w:szCs w:val="20"/>
        </w:rPr>
        <w:t>ch</w:t>
      </w:r>
      <w:r w:rsidRPr="000C1ACF">
        <w:rPr>
          <w:b/>
          <w:spacing w:val="-4"/>
          <w:sz w:val="20"/>
          <w:szCs w:val="20"/>
        </w:rPr>
        <w:t xml:space="preserve"> 2018</w:t>
      </w:r>
    </w:p>
    <w:p w14:paraId="77DCD989" w14:textId="77777777" w:rsidR="00322C77" w:rsidRDefault="007D370E" w:rsidP="00CF6B0D">
      <w:pPr>
        <w:widowControl/>
        <w:pBdr>
          <w:top w:val="nil"/>
          <w:left w:val="nil"/>
          <w:bottom w:val="nil"/>
          <w:right w:val="nil"/>
          <w:between w:val="nil"/>
        </w:pBdr>
        <w:spacing w:before="60" w:after="0" w:line="240" w:lineRule="auto"/>
        <w:rPr>
          <w:b/>
          <w:spacing w:val="-4"/>
          <w:sz w:val="20"/>
          <w:szCs w:val="20"/>
        </w:rPr>
      </w:pPr>
      <w:r w:rsidRPr="000C1ACF">
        <w:rPr>
          <w:b/>
          <w:spacing w:val="-4"/>
          <w:sz w:val="20"/>
          <w:szCs w:val="20"/>
        </w:rPr>
        <w:t>Secure Infrastructure Specialist</w:t>
      </w:r>
      <w:r>
        <w:rPr>
          <w:b/>
          <w:spacing w:val="-4"/>
          <w:sz w:val="20"/>
          <w:szCs w:val="20"/>
        </w:rPr>
        <w:t xml:space="preserve"> – </w:t>
      </w:r>
      <w:r w:rsidRPr="000B2D14">
        <w:rPr>
          <w:spacing w:val="-4"/>
          <w:sz w:val="20"/>
          <w:szCs w:val="20"/>
        </w:rPr>
        <w:t>CompTIA</w:t>
      </w:r>
      <w:r>
        <w:rPr>
          <w:b/>
          <w:spacing w:val="-4"/>
          <w:sz w:val="20"/>
          <w:szCs w:val="20"/>
        </w:rPr>
        <w:t xml:space="preserve">                                                                                                      </w:t>
      </w:r>
      <w:r w:rsidRPr="000C1ACF">
        <w:rPr>
          <w:b/>
          <w:spacing w:val="-4"/>
          <w:sz w:val="20"/>
          <w:szCs w:val="20"/>
        </w:rPr>
        <w:t>Mar</w:t>
      </w:r>
      <w:r>
        <w:rPr>
          <w:b/>
          <w:spacing w:val="-4"/>
          <w:sz w:val="20"/>
          <w:szCs w:val="20"/>
        </w:rPr>
        <w:t>ch</w:t>
      </w:r>
      <w:r w:rsidRPr="000C1ACF">
        <w:rPr>
          <w:b/>
          <w:spacing w:val="-4"/>
          <w:sz w:val="20"/>
          <w:szCs w:val="20"/>
        </w:rPr>
        <w:t xml:space="preserve"> 2018</w:t>
      </w:r>
    </w:p>
    <w:p w14:paraId="6E9253D4" w14:textId="77777777" w:rsidR="00322C77" w:rsidRDefault="007D370E" w:rsidP="00CF6B0D">
      <w:pPr>
        <w:widowControl/>
        <w:pBdr>
          <w:top w:val="nil"/>
          <w:left w:val="nil"/>
          <w:bottom w:val="nil"/>
          <w:right w:val="nil"/>
          <w:between w:val="nil"/>
        </w:pBdr>
        <w:spacing w:before="60" w:after="0" w:line="240" w:lineRule="auto"/>
        <w:rPr>
          <w:b/>
          <w:spacing w:val="-4"/>
          <w:sz w:val="20"/>
          <w:szCs w:val="20"/>
        </w:rPr>
      </w:pPr>
      <w:r w:rsidRPr="000C1ACF">
        <w:rPr>
          <w:b/>
          <w:spacing w:val="-4"/>
          <w:sz w:val="20"/>
          <w:szCs w:val="20"/>
        </w:rPr>
        <w:t>IT Operations Specialist</w:t>
      </w:r>
      <w:r>
        <w:rPr>
          <w:b/>
          <w:spacing w:val="-4"/>
          <w:sz w:val="20"/>
          <w:szCs w:val="20"/>
        </w:rPr>
        <w:t xml:space="preserve"> – </w:t>
      </w:r>
      <w:r w:rsidRPr="000C1ACF">
        <w:rPr>
          <w:spacing w:val="-4"/>
          <w:sz w:val="20"/>
          <w:szCs w:val="20"/>
        </w:rPr>
        <w:t>CompTI</w:t>
      </w:r>
      <w:r>
        <w:rPr>
          <w:spacing w:val="-4"/>
          <w:sz w:val="20"/>
          <w:szCs w:val="20"/>
        </w:rPr>
        <w:t xml:space="preserve">A                                                                                                                     </w:t>
      </w:r>
      <w:r>
        <w:rPr>
          <w:b/>
          <w:spacing w:val="-4"/>
          <w:sz w:val="20"/>
          <w:szCs w:val="20"/>
        </w:rPr>
        <w:t>February 2017</w:t>
      </w:r>
    </w:p>
    <w:p w14:paraId="7EA6DDFA"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Network+ CE N10-006</w:t>
      </w:r>
      <w:r>
        <w:rPr>
          <w:b/>
          <w:spacing w:val="-4"/>
          <w:sz w:val="20"/>
          <w:szCs w:val="20"/>
        </w:rPr>
        <w:t xml:space="preserve"> </w:t>
      </w:r>
      <w:r w:rsidRPr="0030300A">
        <w:rPr>
          <w:b/>
          <w:spacing w:val="-4"/>
          <w:sz w:val="20"/>
          <w:szCs w:val="20"/>
        </w:rPr>
        <w:t>–</w:t>
      </w:r>
      <w:r>
        <w:rPr>
          <w:spacing w:val="-4"/>
          <w:sz w:val="20"/>
          <w:szCs w:val="20"/>
        </w:rPr>
        <w:t xml:space="preserve"> </w:t>
      </w:r>
      <w:r w:rsidRPr="00D14B79">
        <w:rPr>
          <w:spacing w:val="-4"/>
          <w:sz w:val="20"/>
          <w:szCs w:val="20"/>
        </w:rPr>
        <w:t>CompTIA</w:t>
      </w:r>
      <w:r>
        <w:rPr>
          <w:spacing w:val="-4"/>
          <w:sz w:val="20"/>
          <w:szCs w:val="20"/>
        </w:rPr>
        <w:t xml:space="preserve">                            </w:t>
      </w:r>
      <w:r w:rsidRPr="00E24471">
        <w:rPr>
          <w:spacing w:val="-4"/>
          <w:sz w:val="20"/>
          <w:szCs w:val="20"/>
        </w:rPr>
        <w:t xml:space="preserve">     </w:t>
      </w:r>
      <w:r>
        <w:rPr>
          <w:b/>
          <w:spacing w:val="-4"/>
          <w:sz w:val="20"/>
          <w:szCs w:val="20"/>
        </w:rPr>
        <w:t xml:space="preserve">                                                                                      February 2017</w:t>
      </w:r>
    </w:p>
    <w:p w14:paraId="629ECAA9" w14:textId="77777777" w:rsidR="00322C77" w:rsidRPr="00AA2614" w:rsidRDefault="007D370E" w:rsidP="00CF6B0D">
      <w:pPr>
        <w:widowControl/>
        <w:pBdr>
          <w:top w:val="nil"/>
          <w:left w:val="nil"/>
          <w:bottom w:val="nil"/>
          <w:right w:val="nil"/>
          <w:between w:val="nil"/>
        </w:pBdr>
        <w:spacing w:before="60" w:after="0" w:line="240" w:lineRule="auto"/>
        <w:rPr>
          <w:b/>
          <w:spacing w:val="-4"/>
          <w:sz w:val="20"/>
          <w:szCs w:val="20"/>
        </w:rPr>
      </w:pPr>
      <w:r>
        <w:rPr>
          <w:b/>
          <w:spacing w:val="-4"/>
          <w:sz w:val="20"/>
          <w:szCs w:val="20"/>
        </w:rPr>
        <w:t xml:space="preserve">MTA 98-349, </w:t>
      </w:r>
      <w:r w:rsidRPr="00AA2614">
        <w:rPr>
          <w:b/>
          <w:spacing w:val="-4"/>
          <w:sz w:val="20"/>
          <w:szCs w:val="20"/>
        </w:rPr>
        <w:t>Windows Operating System Fundamentals</w:t>
      </w:r>
      <w:r>
        <w:rPr>
          <w:b/>
          <w:spacing w:val="-4"/>
          <w:sz w:val="20"/>
          <w:szCs w:val="20"/>
        </w:rPr>
        <w:t xml:space="preserve"> </w:t>
      </w:r>
      <w:r w:rsidRPr="0030300A">
        <w:rPr>
          <w:b/>
          <w:spacing w:val="-4"/>
          <w:sz w:val="20"/>
          <w:szCs w:val="20"/>
        </w:rPr>
        <w:t>–</w:t>
      </w:r>
      <w:r>
        <w:rPr>
          <w:spacing w:val="-4"/>
          <w:sz w:val="20"/>
          <w:szCs w:val="20"/>
        </w:rPr>
        <w:t xml:space="preserve"> Microsoft                                               </w:t>
      </w:r>
      <w:r>
        <w:rPr>
          <w:b/>
          <w:spacing w:val="-4"/>
          <w:sz w:val="20"/>
          <w:szCs w:val="20"/>
        </w:rPr>
        <w:t xml:space="preserve">      May 2015</w:t>
      </w:r>
    </w:p>
    <w:p w14:paraId="00D1A591" w14:textId="77777777" w:rsidR="00322C77" w:rsidRDefault="007D370E" w:rsidP="00CF6B0D">
      <w:pPr>
        <w:widowControl/>
        <w:pBdr>
          <w:top w:val="nil"/>
          <w:left w:val="nil"/>
          <w:bottom w:val="nil"/>
          <w:right w:val="nil"/>
          <w:between w:val="nil"/>
        </w:pBdr>
        <w:spacing w:before="60" w:after="0" w:line="240" w:lineRule="auto"/>
        <w:rPr>
          <w:b/>
          <w:spacing w:val="-4"/>
          <w:sz w:val="20"/>
          <w:szCs w:val="20"/>
        </w:rPr>
      </w:pPr>
      <w:r w:rsidRPr="000B2D14">
        <w:rPr>
          <w:b/>
          <w:spacing w:val="-4"/>
          <w:sz w:val="20"/>
          <w:szCs w:val="20"/>
        </w:rPr>
        <w:t>Microsoft Certified Professional –</w:t>
      </w:r>
      <w:r w:rsidRPr="000B2D14">
        <w:rPr>
          <w:spacing w:val="-4"/>
          <w:sz w:val="20"/>
          <w:szCs w:val="20"/>
        </w:rPr>
        <w:t xml:space="preserve">Microsoft                                                                                                     </w:t>
      </w:r>
      <w:r w:rsidRPr="000B2D14">
        <w:rPr>
          <w:b/>
          <w:spacing w:val="-4"/>
          <w:sz w:val="20"/>
          <w:szCs w:val="20"/>
        </w:rPr>
        <w:t>May 2015</w:t>
      </w:r>
    </w:p>
    <w:p w14:paraId="05C95BEF" w14:textId="77777777" w:rsidR="000B2D14" w:rsidRPr="000B2D14" w:rsidRDefault="007D370E" w:rsidP="00CF6B0D">
      <w:pPr>
        <w:widowControl/>
        <w:pBdr>
          <w:top w:val="nil"/>
          <w:left w:val="nil"/>
          <w:bottom w:val="nil"/>
          <w:right w:val="nil"/>
          <w:between w:val="nil"/>
        </w:pBdr>
        <w:spacing w:before="60" w:after="0" w:line="240" w:lineRule="auto"/>
        <w:rPr>
          <w:b/>
          <w:spacing w:val="-4"/>
          <w:sz w:val="20"/>
          <w:szCs w:val="20"/>
        </w:rPr>
      </w:pPr>
      <w:r w:rsidRPr="00AA2614">
        <w:rPr>
          <w:b/>
          <w:spacing w:val="-4"/>
          <w:sz w:val="20"/>
          <w:szCs w:val="20"/>
        </w:rPr>
        <w:t>A+ CE 220-901/220-902</w:t>
      </w:r>
      <w:r w:rsidR="00D14B79">
        <w:rPr>
          <w:b/>
          <w:spacing w:val="-4"/>
          <w:sz w:val="20"/>
          <w:szCs w:val="20"/>
        </w:rPr>
        <w:t xml:space="preserve"> </w:t>
      </w:r>
      <w:r w:rsidR="00D14B79" w:rsidRPr="0030300A">
        <w:rPr>
          <w:b/>
          <w:spacing w:val="-4"/>
          <w:sz w:val="20"/>
          <w:szCs w:val="20"/>
        </w:rPr>
        <w:t>–</w:t>
      </w:r>
      <w:r w:rsidR="00D14B79">
        <w:rPr>
          <w:spacing w:val="-4"/>
          <w:sz w:val="20"/>
          <w:szCs w:val="20"/>
        </w:rPr>
        <w:t xml:space="preserve"> </w:t>
      </w:r>
      <w:r w:rsidR="00D14B79" w:rsidRPr="00D14B79">
        <w:rPr>
          <w:spacing w:val="-4"/>
          <w:sz w:val="20"/>
          <w:szCs w:val="20"/>
        </w:rPr>
        <w:t>CompTIA</w:t>
      </w:r>
      <w:r w:rsidR="00D14B79">
        <w:rPr>
          <w:spacing w:val="-4"/>
          <w:sz w:val="20"/>
          <w:szCs w:val="20"/>
        </w:rPr>
        <w:t xml:space="preserve">                            </w:t>
      </w:r>
      <w:r w:rsidR="00D14B79" w:rsidRPr="00E24471">
        <w:rPr>
          <w:spacing w:val="-4"/>
          <w:sz w:val="20"/>
          <w:szCs w:val="20"/>
        </w:rPr>
        <w:t xml:space="preserve">     </w:t>
      </w:r>
      <w:r w:rsidR="00D14B79">
        <w:rPr>
          <w:b/>
          <w:spacing w:val="-4"/>
          <w:sz w:val="20"/>
          <w:szCs w:val="20"/>
        </w:rPr>
        <w:t xml:space="preserve">                                                                                   </w:t>
      </w:r>
      <w:r w:rsidR="00765AAB">
        <w:rPr>
          <w:b/>
          <w:spacing w:val="-4"/>
          <w:sz w:val="20"/>
          <w:szCs w:val="20"/>
        </w:rPr>
        <w:t xml:space="preserve"> </w:t>
      </w:r>
      <w:r w:rsidR="000C1ACF">
        <w:rPr>
          <w:b/>
          <w:spacing w:val="-4"/>
          <w:sz w:val="20"/>
          <w:szCs w:val="20"/>
        </w:rPr>
        <w:t>November 2013</w:t>
      </w:r>
    </w:p>
    <w:p w14:paraId="18D89268" w14:textId="77777777" w:rsidR="00C65472" w:rsidRPr="00CF74B8" w:rsidRDefault="00C65472" w:rsidP="0013422B">
      <w:pPr>
        <w:spacing w:after="0" w:line="240" w:lineRule="auto"/>
        <w:jc w:val="both"/>
        <w:rPr>
          <w:spacing w:val="-4"/>
          <w:sz w:val="20"/>
          <w:szCs w:val="20"/>
        </w:rPr>
      </w:pPr>
    </w:p>
    <w:sectPr w:rsidR="00C65472" w:rsidRPr="00CF74B8" w:rsidSect="00382B69">
      <w:pgSz w:w="12240" w:h="15840"/>
      <w:pgMar w:top="540" w:right="720" w:bottom="45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F9"/>
    <w:multiLevelType w:val="multilevel"/>
    <w:tmpl w:val="13A2B292"/>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407D02"/>
    <w:multiLevelType w:val="hybridMultilevel"/>
    <w:tmpl w:val="158E5B32"/>
    <w:lvl w:ilvl="0" w:tplc="02584858">
      <w:start w:val="1"/>
      <w:numFmt w:val="bullet"/>
      <w:lvlText w:val=""/>
      <w:lvlJc w:val="left"/>
      <w:pPr>
        <w:ind w:left="284" w:hanging="284"/>
      </w:pPr>
      <w:rPr>
        <w:rFonts w:ascii="Symbol" w:hAnsi="Symbol" w:hint="default"/>
      </w:rPr>
    </w:lvl>
    <w:lvl w:ilvl="1" w:tplc="B34AC890" w:tentative="1">
      <w:start w:val="1"/>
      <w:numFmt w:val="bullet"/>
      <w:lvlText w:val="o"/>
      <w:lvlJc w:val="left"/>
      <w:pPr>
        <w:ind w:left="1440" w:hanging="360"/>
      </w:pPr>
      <w:rPr>
        <w:rFonts w:ascii="Courier New" w:hAnsi="Courier New" w:hint="default"/>
      </w:rPr>
    </w:lvl>
    <w:lvl w:ilvl="2" w:tplc="D3BA2AB4" w:tentative="1">
      <w:start w:val="1"/>
      <w:numFmt w:val="bullet"/>
      <w:lvlText w:val=""/>
      <w:lvlJc w:val="left"/>
      <w:pPr>
        <w:ind w:left="2160" w:hanging="360"/>
      </w:pPr>
      <w:rPr>
        <w:rFonts w:ascii="Wingdings" w:hAnsi="Wingdings" w:hint="default"/>
      </w:rPr>
    </w:lvl>
    <w:lvl w:ilvl="3" w:tplc="85D024CA" w:tentative="1">
      <w:start w:val="1"/>
      <w:numFmt w:val="bullet"/>
      <w:lvlText w:val=""/>
      <w:lvlJc w:val="left"/>
      <w:pPr>
        <w:ind w:left="2880" w:hanging="360"/>
      </w:pPr>
      <w:rPr>
        <w:rFonts w:ascii="Symbol" w:hAnsi="Symbol" w:hint="default"/>
      </w:rPr>
    </w:lvl>
    <w:lvl w:ilvl="4" w:tplc="BE06805A" w:tentative="1">
      <w:start w:val="1"/>
      <w:numFmt w:val="bullet"/>
      <w:lvlText w:val="o"/>
      <w:lvlJc w:val="left"/>
      <w:pPr>
        <w:ind w:left="3600" w:hanging="360"/>
      </w:pPr>
      <w:rPr>
        <w:rFonts w:ascii="Courier New" w:hAnsi="Courier New" w:hint="default"/>
      </w:rPr>
    </w:lvl>
    <w:lvl w:ilvl="5" w:tplc="9BB4E1B4" w:tentative="1">
      <w:start w:val="1"/>
      <w:numFmt w:val="bullet"/>
      <w:lvlText w:val=""/>
      <w:lvlJc w:val="left"/>
      <w:pPr>
        <w:ind w:left="4320" w:hanging="360"/>
      </w:pPr>
      <w:rPr>
        <w:rFonts w:ascii="Wingdings" w:hAnsi="Wingdings" w:hint="default"/>
      </w:rPr>
    </w:lvl>
    <w:lvl w:ilvl="6" w:tplc="402E9962" w:tentative="1">
      <w:start w:val="1"/>
      <w:numFmt w:val="bullet"/>
      <w:lvlText w:val=""/>
      <w:lvlJc w:val="left"/>
      <w:pPr>
        <w:ind w:left="5040" w:hanging="360"/>
      </w:pPr>
      <w:rPr>
        <w:rFonts w:ascii="Symbol" w:hAnsi="Symbol" w:hint="default"/>
      </w:rPr>
    </w:lvl>
    <w:lvl w:ilvl="7" w:tplc="EB640ABE" w:tentative="1">
      <w:start w:val="1"/>
      <w:numFmt w:val="bullet"/>
      <w:lvlText w:val="o"/>
      <w:lvlJc w:val="left"/>
      <w:pPr>
        <w:ind w:left="5760" w:hanging="360"/>
      </w:pPr>
      <w:rPr>
        <w:rFonts w:ascii="Courier New" w:hAnsi="Courier New" w:hint="default"/>
      </w:rPr>
    </w:lvl>
    <w:lvl w:ilvl="8" w:tplc="8AD8F4A8" w:tentative="1">
      <w:start w:val="1"/>
      <w:numFmt w:val="bullet"/>
      <w:lvlText w:val=""/>
      <w:lvlJc w:val="left"/>
      <w:pPr>
        <w:ind w:left="6480" w:hanging="360"/>
      </w:pPr>
      <w:rPr>
        <w:rFonts w:ascii="Wingdings" w:hAnsi="Wingdings" w:hint="default"/>
      </w:rPr>
    </w:lvl>
  </w:abstractNum>
  <w:abstractNum w:abstractNumId="2" w15:restartNumberingAfterBreak="0">
    <w:nsid w:val="08235455"/>
    <w:multiLevelType w:val="multilevel"/>
    <w:tmpl w:val="1EDEA5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A9778C0"/>
    <w:multiLevelType w:val="hybridMultilevel"/>
    <w:tmpl w:val="408EEFE4"/>
    <w:lvl w:ilvl="0" w:tplc="4F06F146">
      <w:start w:val="1"/>
      <w:numFmt w:val="bullet"/>
      <w:lvlText w:val="•"/>
      <w:lvlJc w:val="left"/>
      <w:pPr>
        <w:ind w:hanging="360"/>
      </w:pPr>
      <w:rPr>
        <w:rFonts w:ascii="Arial" w:eastAsia="Arial" w:hAnsi="Arial" w:hint="default"/>
        <w:w w:val="131"/>
        <w:sz w:val="24"/>
        <w:szCs w:val="24"/>
      </w:rPr>
    </w:lvl>
    <w:lvl w:ilvl="1" w:tplc="CAB8B20A">
      <w:start w:val="1"/>
      <w:numFmt w:val="bullet"/>
      <w:lvlText w:val="•"/>
      <w:lvlJc w:val="left"/>
      <w:pPr>
        <w:ind w:hanging="360"/>
      </w:pPr>
      <w:rPr>
        <w:rFonts w:ascii="Arial" w:eastAsia="Arial" w:hAnsi="Arial" w:hint="default"/>
        <w:w w:val="131"/>
        <w:sz w:val="24"/>
        <w:szCs w:val="24"/>
      </w:rPr>
    </w:lvl>
    <w:lvl w:ilvl="2" w:tplc="DAF4799E">
      <w:start w:val="1"/>
      <w:numFmt w:val="bullet"/>
      <w:lvlText w:val="•"/>
      <w:lvlJc w:val="left"/>
      <w:rPr>
        <w:rFonts w:hint="default"/>
      </w:rPr>
    </w:lvl>
    <w:lvl w:ilvl="3" w:tplc="0D7A7CAA">
      <w:start w:val="1"/>
      <w:numFmt w:val="bullet"/>
      <w:lvlText w:val="•"/>
      <w:lvlJc w:val="left"/>
      <w:rPr>
        <w:rFonts w:hint="default"/>
      </w:rPr>
    </w:lvl>
    <w:lvl w:ilvl="4" w:tplc="0EC887F4">
      <w:start w:val="1"/>
      <w:numFmt w:val="bullet"/>
      <w:lvlText w:val="•"/>
      <w:lvlJc w:val="left"/>
      <w:rPr>
        <w:rFonts w:hint="default"/>
      </w:rPr>
    </w:lvl>
    <w:lvl w:ilvl="5" w:tplc="28F6D43C">
      <w:start w:val="1"/>
      <w:numFmt w:val="bullet"/>
      <w:lvlText w:val="•"/>
      <w:lvlJc w:val="left"/>
      <w:rPr>
        <w:rFonts w:hint="default"/>
      </w:rPr>
    </w:lvl>
    <w:lvl w:ilvl="6" w:tplc="C3D445CE">
      <w:start w:val="1"/>
      <w:numFmt w:val="bullet"/>
      <w:lvlText w:val="•"/>
      <w:lvlJc w:val="left"/>
      <w:rPr>
        <w:rFonts w:hint="default"/>
      </w:rPr>
    </w:lvl>
    <w:lvl w:ilvl="7" w:tplc="6F7201E8">
      <w:start w:val="1"/>
      <w:numFmt w:val="bullet"/>
      <w:lvlText w:val="•"/>
      <w:lvlJc w:val="left"/>
      <w:rPr>
        <w:rFonts w:hint="default"/>
      </w:rPr>
    </w:lvl>
    <w:lvl w:ilvl="8" w:tplc="7CBE1DB4">
      <w:start w:val="1"/>
      <w:numFmt w:val="bullet"/>
      <w:lvlText w:val="•"/>
      <w:lvlJc w:val="left"/>
      <w:rPr>
        <w:rFonts w:hint="default"/>
      </w:rPr>
    </w:lvl>
  </w:abstractNum>
  <w:abstractNum w:abstractNumId="4" w15:restartNumberingAfterBreak="0">
    <w:nsid w:val="0ED64D95"/>
    <w:multiLevelType w:val="hybridMultilevel"/>
    <w:tmpl w:val="40F6AA36"/>
    <w:lvl w:ilvl="0" w:tplc="17B03AC4">
      <w:start w:val="1"/>
      <w:numFmt w:val="bullet"/>
      <w:lvlText w:val=""/>
      <w:lvlJc w:val="left"/>
      <w:pPr>
        <w:ind w:left="720" w:hanging="360"/>
      </w:pPr>
      <w:rPr>
        <w:rFonts w:ascii="Symbol" w:hAnsi="Symbol" w:hint="default"/>
      </w:rPr>
    </w:lvl>
    <w:lvl w:ilvl="1" w:tplc="CC3811B4" w:tentative="1">
      <w:start w:val="1"/>
      <w:numFmt w:val="bullet"/>
      <w:lvlText w:val="o"/>
      <w:lvlJc w:val="left"/>
      <w:pPr>
        <w:ind w:left="1440" w:hanging="360"/>
      </w:pPr>
      <w:rPr>
        <w:rFonts w:ascii="Courier New" w:hAnsi="Courier New" w:cs="Courier New" w:hint="default"/>
      </w:rPr>
    </w:lvl>
    <w:lvl w:ilvl="2" w:tplc="A7D4EE5C" w:tentative="1">
      <w:start w:val="1"/>
      <w:numFmt w:val="bullet"/>
      <w:lvlText w:val=""/>
      <w:lvlJc w:val="left"/>
      <w:pPr>
        <w:ind w:left="2160" w:hanging="360"/>
      </w:pPr>
      <w:rPr>
        <w:rFonts w:ascii="Wingdings" w:hAnsi="Wingdings" w:hint="default"/>
      </w:rPr>
    </w:lvl>
    <w:lvl w:ilvl="3" w:tplc="F912D0B4" w:tentative="1">
      <w:start w:val="1"/>
      <w:numFmt w:val="bullet"/>
      <w:lvlText w:val=""/>
      <w:lvlJc w:val="left"/>
      <w:pPr>
        <w:ind w:left="2880" w:hanging="360"/>
      </w:pPr>
      <w:rPr>
        <w:rFonts w:ascii="Symbol" w:hAnsi="Symbol" w:hint="default"/>
      </w:rPr>
    </w:lvl>
    <w:lvl w:ilvl="4" w:tplc="09926E60" w:tentative="1">
      <w:start w:val="1"/>
      <w:numFmt w:val="bullet"/>
      <w:lvlText w:val="o"/>
      <w:lvlJc w:val="left"/>
      <w:pPr>
        <w:ind w:left="3600" w:hanging="360"/>
      </w:pPr>
      <w:rPr>
        <w:rFonts w:ascii="Courier New" w:hAnsi="Courier New" w:cs="Courier New" w:hint="default"/>
      </w:rPr>
    </w:lvl>
    <w:lvl w:ilvl="5" w:tplc="BA5261A6" w:tentative="1">
      <w:start w:val="1"/>
      <w:numFmt w:val="bullet"/>
      <w:lvlText w:val=""/>
      <w:lvlJc w:val="left"/>
      <w:pPr>
        <w:ind w:left="4320" w:hanging="360"/>
      </w:pPr>
      <w:rPr>
        <w:rFonts w:ascii="Wingdings" w:hAnsi="Wingdings" w:hint="default"/>
      </w:rPr>
    </w:lvl>
    <w:lvl w:ilvl="6" w:tplc="9FDC30D6" w:tentative="1">
      <w:start w:val="1"/>
      <w:numFmt w:val="bullet"/>
      <w:lvlText w:val=""/>
      <w:lvlJc w:val="left"/>
      <w:pPr>
        <w:ind w:left="5040" w:hanging="360"/>
      </w:pPr>
      <w:rPr>
        <w:rFonts w:ascii="Symbol" w:hAnsi="Symbol" w:hint="default"/>
      </w:rPr>
    </w:lvl>
    <w:lvl w:ilvl="7" w:tplc="D1B48DBE" w:tentative="1">
      <w:start w:val="1"/>
      <w:numFmt w:val="bullet"/>
      <w:lvlText w:val="o"/>
      <w:lvlJc w:val="left"/>
      <w:pPr>
        <w:ind w:left="5760" w:hanging="360"/>
      </w:pPr>
      <w:rPr>
        <w:rFonts w:ascii="Courier New" w:hAnsi="Courier New" w:cs="Courier New" w:hint="default"/>
      </w:rPr>
    </w:lvl>
    <w:lvl w:ilvl="8" w:tplc="5CC8EE06" w:tentative="1">
      <w:start w:val="1"/>
      <w:numFmt w:val="bullet"/>
      <w:lvlText w:val=""/>
      <w:lvlJc w:val="left"/>
      <w:pPr>
        <w:ind w:left="6480" w:hanging="360"/>
      </w:pPr>
      <w:rPr>
        <w:rFonts w:ascii="Wingdings" w:hAnsi="Wingdings" w:hint="default"/>
      </w:rPr>
    </w:lvl>
  </w:abstractNum>
  <w:abstractNum w:abstractNumId="5" w15:restartNumberingAfterBreak="0">
    <w:nsid w:val="0FA96E02"/>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A2F7D"/>
    <w:multiLevelType w:val="multilevel"/>
    <w:tmpl w:val="BB424D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6FB1FCA"/>
    <w:multiLevelType w:val="multilevel"/>
    <w:tmpl w:val="5BFAE63C"/>
    <w:lvl w:ilvl="0">
      <w:start w:val="1"/>
      <w:numFmt w:val="bullet"/>
      <w:lvlText w:val="•"/>
      <w:lvlJc w:val="left"/>
      <w:pPr>
        <w:ind w:left="283" w:firstLine="283"/>
      </w:pPr>
      <w:rPr>
        <w:rFonts w:ascii="Arial" w:eastAsia="Arial" w:hAnsi="Arial" w:cs="Arial"/>
        <w:sz w:val="24"/>
        <w:szCs w:val="24"/>
      </w:rPr>
    </w:lvl>
    <w:lvl w:ilvl="1">
      <w:start w:val="1"/>
      <w:numFmt w:val="bullet"/>
      <w:lvlText w:val="•"/>
      <w:lvlJc w:val="left"/>
      <w:pPr>
        <w:ind w:left="708" w:firstLine="1133"/>
      </w:pPr>
      <w:rPr>
        <w:rFonts w:ascii="Arial" w:eastAsia="Arial" w:hAnsi="Arial" w:cs="Arial"/>
        <w:sz w:val="24"/>
        <w:szCs w:val="24"/>
      </w:rPr>
    </w:lvl>
    <w:lvl w:ilvl="2">
      <w:start w:val="1"/>
      <w:numFmt w:val="bullet"/>
      <w:lvlText w:val="•"/>
      <w:lvlJc w:val="left"/>
      <w:pPr>
        <w:ind w:left="1414" w:firstLine="2545"/>
      </w:pPr>
      <w:rPr>
        <w:rFonts w:ascii="Arial" w:eastAsia="Arial" w:hAnsi="Arial" w:cs="Arial"/>
        <w:sz w:val="24"/>
        <w:szCs w:val="24"/>
      </w:rPr>
    </w:lvl>
    <w:lvl w:ilvl="3">
      <w:start w:val="1"/>
      <w:numFmt w:val="bullet"/>
      <w:lvlText w:val="•"/>
      <w:lvlJc w:val="left"/>
      <w:pPr>
        <w:ind w:left="2121" w:firstLine="3957"/>
      </w:pPr>
      <w:rPr>
        <w:rFonts w:ascii="Arial" w:eastAsia="Arial" w:hAnsi="Arial" w:cs="Arial"/>
        <w:sz w:val="24"/>
        <w:szCs w:val="24"/>
      </w:rPr>
    </w:lvl>
    <w:lvl w:ilvl="4">
      <w:start w:val="1"/>
      <w:numFmt w:val="bullet"/>
      <w:lvlText w:val="•"/>
      <w:lvlJc w:val="left"/>
      <w:pPr>
        <w:ind w:left="2828" w:firstLine="5373"/>
      </w:pPr>
      <w:rPr>
        <w:rFonts w:ascii="Arial" w:eastAsia="Arial" w:hAnsi="Arial" w:cs="Arial"/>
        <w:sz w:val="24"/>
        <w:szCs w:val="24"/>
      </w:rPr>
    </w:lvl>
    <w:lvl w:ilvl="5">
      <w:start w:val="1"/>
      <w:numFmt w:val="bullet"/>
      <w:lvlText w:val="•"/>
      <w:lvlJc w:val="left"/>
      <w:pPr>
        <w:ind w:left="3535" w:firstLine="6787"/>
      </w:pPr>
      <w:rPr>
        <w:rFonts w:ascii="Arial" w:eastAsia="Arial" w:hAnsi="Arial" w:cs="Arial"/>
        <w:sz w:val="24"/>
        <w:szCs w:val="24"/>
      </w:rPr>
    </w:lvl>
    <w:lvl w:ilvl="6">
      <w:start w:val="1"/>
      <w:numFmt w:val="bullet"/>
      <w:lvlText w:val="•"/>
      <w:lvlJc w:val="left"/>
      <w:pPr>
        <w:ind w:left="4242" w:firstLine="8201"/>
      </w:pPr>
      <w:rPr>
        <w:rFonts w:ascii="Arial" w:eastAsia="Arial" w:hAnsi="Arial" w:cs="Arial"/>
        <w:sz w:val="24"/>
        <w:szCs w:val="24"/>
      </w:rPr>
    </w:lvl>
    <w:lvl w:ilvl="7">
      <w:start w:val="1"/>
      <w:numFmt w:val="bullet"/>
      <w:lvlText w:val="•"/>
      <w:lvlJc w:val="left"/>
      <w:pPr>
        <w:ind w:left="4949" w:firstLine="9615"/>
      </w:pPr>
      <w:rPr>
        <w:rFonts w:ascii="Arial" w:eastAsia="Arial" w:hAnsi="Arial" w:cs="Arial"/>
        <w:sz w:val="24"/>
        <w:szCs w:val="24"/>
      </w:rPr>
    </w:lvl>
    <w:lvl w:ilvl="8">
      <w:start w:val="1"/>
      <w:numFmt w:val="bullet"/>
      <w:lvlText w:val="•"/>
      <w:lvlJc w:val="left"/>
      <w:pPr>
        <w:ind w:left="5656" w:firstLine="11029"/>
      </w:pPr>
      <w:rPr>
        <w:rFonts w:ascii="Arial" w:eastAsia="Arial" w:hAnsi="Arial" w:cs="Arial"/>
        <w:sz w:val="24"/>
        <w:szCs w:val="24"/>
      </w:rPr>
    </w:lvl>
  </w:abstractNum>
  <w:abstractNum w:abstractNumId="8" w15:restartNumberingAfterBreak="0">
    <w:nsid w:val="2AB777BC"/>
    <w:multiLevelType w:val="hybridMultilevel"/>
    <w:tmpl w:val="8B4C739C"/>
    <w:lvl w:ilvl="0" w:tplc="E6E2278C">
      <w:start w:val="1"/>
      <w:numFmt w:val="bullet"/>
      <w:lvlText w:val=""/>
      <w:lvlJc w:val="left"/>
      <w:pPr>
        <w:ind w:left="750" w:hanging="360"/>
      </w:pPr>
      <w:rPr>
        <w:rFonts w:ascii="Symbol" w:hAnsi="Symbol" w:hint="default"/>
      </w:rPr>
    </w:lvl>
    <w:lvl w:ilvl="1" w:tplc="78FE0850" w:tentative="1">
      <w:start w:val="1"/>
      <w:numFmt w:val="bullet"/>
      <w:lvlText w:val="o"/>
      <w:lvlJc w:val="left"/>
      <w:pPr>
        <w:ind w:left="1470" w:hanging="360"/>
      </w:pPr>
      <w:rPr>
        <w:rFonts w:ascii="Courier New" w:hAnsi="Courier New" w:cs="Courier New" w:hint="default"/>
      </w:rPr>
    </w:lvl>
    <w:lvl w:ilvl="2" w:tplc="5DF856A0" w:tentative="1">
      <w:start w:val="1"/>
      <w:numFmt w:val="bullet"/>
      <w:lvlText w:val=""/>
      <w:lvlJc w:val="left"/>
      <w:pPr>
        <w:ind w:left="2190" w:hanging="360"/>
      </w:pPr>
      <w:rPr>
        <w:rFonts w:ascii="Wingdings" w:hAnsi="Wingdings" w:hint="default"/>
      </w:rPr>
    </w:lvl>
    <w:lvl w:ilvl="3" w:tplc="897493E8" w:tentative="1">
      <w:start w:val="1"/>
      <w:numFmt w:val="bullet"/>
      <w:lvlText w:val=""/>
      <w:lvlJc w:val="left"/>
      <w:pPr>
        <w:ind w:left="2910" w:hanging="360"/>
      </w:pPr>
      <w:rPr>
        <w:rFonts w:ascii="Symbol" w:hAnsi="Symbol" w:hint="default"/>
      </w:rPr>
    </w:lvl>
    <w:lvl w:ilvl="4" w:tplc="9DF0AFFC" w:tentative="1">
      <w:start w:val="1"/>
      <w:numFmt w:val="bullet"/>
      <w:lvlText w:val="o"/>
      <w:lvlJc w:val="left"/>
      <w:pPr>
        <w:ind w:left="3630" w:hanging="360"/>
      </w:pPr>
      <w:rPr>
        <w:rFonts w:ascii="Courier New" w:hAnsi="Courier New" w:cs="Courier New" w:hint="default"/>
      </w:rPr>
    </w:lvl>
    <w:lvl w:ilvl="5" w:tplc="D46A6CBA" w:tentative="1">
      <w:start w:val="1"/>
      <w:numFmt w:val="bullet"/>
      <w:lvlText w:val=""/>
      <w:lvlJc w:val="left"/>
      <w:pPr>
        <w:ind w:left="4350" w:hanging="360"/>
      </w:pPr>
      <w:rPr>
        <w:rFonts w:ascii="Wingdings" w:hAnsi="Wingdings" w:hint="default"/>
      </w:rPr>
    </w:lvl>
    <w:lvl w:ilvl="6" w:tplc="9064BB94" w:tentative="1">
      <w:start w:val="1"/>
      <w:numFmt w:val="bullet"/>
      <w:lvlText w:val=""/>
      <w:lvlJc w:val="left"/>
      <w:pPr>
        <w:ind w:left="5070" w:hanging="360"/>
      </w:pPr>
      <w:rPr>
        <w:rFonts w:ascii="Symbol" w:hAnsi="Symbol" w:hint="default"/>
      </w:rPr>
    </w:lvl>
    <w:lvl w:ilvl="7" w:tplc="8F3A24EA" w:tentative="1">
      <w:start w:val="1"/>
      <w:numFmt w:val="bullet"/>
      <w:lvlText w:val="o"/>
      <w:lvlJc w:val="left"/>
      <w:pPr>
        <w:ind w:left="5790" w:hanging="360"/>
      </w:pPr>
      <w:rPr>
        <w:rFonts w:ascii="Courier New" w:hAnsi="Courier New" w:cs="Courier New" w:hint="default"/>
      </w:rPr>
    </w:lvl>
    <w:lvl w:ilvl="8" w:tplc="79264D48" w:tentative="1">
      <w:start w:val="1"/>
      <w:numFmt w:val="bullet"/>
      <w:lvlText w:val=""/>
      <w:lvlJc w:val="left"/>
      <w:pPr>
        <w:ind w:left="6510" w:hanging="360"/>
      </w:pPr>
      <w:rPr>
        <w:rFonts w:ascii="Wingdings" w:hAnsi="Wingdings" w:hint="default"/>
      </w:rPr>
    </w:lvl>
  </w:abstractNum>
  <w:abstractNum w:abstractNumId="9" w15:restartNumberingAfterBreak="0">
    <w:nsid w:val="321C1003"/>
    <w:multiLevelType w:val="hybridMultilevel"/>
    <w:tmpl w:val="02746E78"/>
    <w:lvl w:ilvl="0" w:tplc="AE604FB0">
      <w:start w:val="1"/>
      <w:numFmt w:val="bullet"/>
      <w:lvlText w:val=""/>
      <w:lvlJc w:val="left"/>
      <w:pPr>
        <w:ind w:left="720" w:hanging="360"/>
      </w:pPr>
      <w:rPr>
        <w:rFonts w:ascii="Symbol" w:hAnsi="Symbol" w:hint="default"/>
      </w:rPr>
    </w:lvl>
    <w:lvl w:ilvl="1" w:tplc="8388737C" w:tentative="1">
      <w:start w:val="1"/>
      <w:numFmt w:val="bullet"/>
      <w:lvlText w:val="o"/>
      <w:lvlJc w:val="left"/>
      <w:pPr>
        <w:ind w:left="1440" w:hanging="360"/>
      </w:pPr>
      <w:rPr>
        <w:rFonts w:ascii="Courier New" w:hAnsi="Courier New" w:cs="Courier New" w:hint="default"/>
      </w:rPr>
    </w:lvl>
    <w:lvl w:ilvl="2" w:tplc="E17CDFA2" w:tentative="1">
      <w:start w:val="1"/>
      <w:numFmt w:val="bullet"/>
      <w:lvlText w:val=""/>
      <w:lvlJc w:val="left"/>
      <w:pPr>
        <w:ind w:left="2160" w:hanging="360"/>
      </w:pPr>
      <w:rPr>
        <w:rFonts w:ascii="Wingdings" w:hAnsi="Wingdings" w:hint="default"/>
      </w:rPr>
    </w:lvl>
    <w:lvl w:ilvl="3" w:tplc="EC4CBDA8" w:tentative="1">
      <w:start w:val="1"/>
      <w:numFmt w:val="bullet"/>
      <w:lvlText w:val=""/>
      <w:lvlJc w:val="left"/>
      <w:pPr>
        <w:ind w:left="2880" w:hanging="360"/>
      </w:pPr>
      <w:rPr>
        <w:rFonts w:ascii="Symbol" w:hAnsi="Symbol" w:hint="default"/>
      </w:rPr>
    </w:lvl>
    <w:lvl w:ilvl="4" w:tplc="660661C4" w:tentative="1">
      <w:start w:val="1"/>
      <w:numFmt w:val="bullet"/>
      <w:lvlText w:val="o"/>
      <w:lvlJc w:val="left"/>
      <w:pPr>
        <w:ind w:left="3600" w:hanging="360"/>
      </w:pPr>
      <w:rPr>
        <w:rFonts w:ascii="Courier New" w:hAnsi="Courier New" w:cs="Courier New" w:hint="default"/>
      </w:rPr>
    </w:lvl>
    <w:lvl w:ilvl="5" w:tplc="23D282F4" w:tentative="1">
      <w:start w:val="1"/>
      <w:numFmt w:val="bullet"/>
      <w:lvlText w:val=""/>
      <w:lvlJc w:val="left"/>
      <w:pPr>
        <w:ind w:left="4320" w:hanging="360"/>
      </w:pPr>
      <w:rPr>
        <w:rFonts w:ascii="Wingdings" w:hAnsi="Wingdings" w:hint="default"/>
      </w:rPr>
    </w:lvl>
    <w:lvl w:ilvl="6" w:tplc="33941EE0" w:tentative="1">
      <w:start w:val="1"/>
      <w:numFmt w:val="bullet"/>
      <w:lvlText w:val=""/>
      <w:lvlJc w:val="left"/>
      <w:pPr>
        <w:ind w:left="5040" w:hanging="360"/>
      </w:pPr>
      <w:rPr>
        <w:rFonts w:ascii="Symbol" w:hAnsi="Symbol" w:hint="default"/>
      </w:rPr>
    </w:lvl>
    <w:lvl w:ilvl="7" w:tplc="F1DACE18" w:tentative="1">
      <w:start w:val="1"/>
      <w:numFmt w:val="bullet"/>
      <w:lvlText w:val="o"/>
      <w:lvlJc w:val="left"/>
      <w:pPr>
        <w:ind w:left="5760" w:hanging="360"/>
      </w:pPr>
      <w:rPr>
        <w:rFonts w:ascii="Courier New" w:hAnsi="Courier New" w:cs="Courier New" w:hint="default"/>
      </w:rPr>
    </w:lvl>
    <w:lvl w:ilvl="8" w:tplc="2EAA77B0" w:tentative="1">
      <w:start w:val="1"/>
      <w:numFmt w:val="bullet"/>
      <w:lvlText w:val=""/>
      <w:lvlJc w:val="left"/>
      <w:pPr>
        <w:ind w:left="6480" w:hanging="360"/>
      </w:pPr>
      <w:rPr>
        <w:rFonts w:ascii="Wingdings" w:hAnsi="Wingdings" w:hint="default"/>
      </w:rPr>
    </w:lvl>
  </w:abstractNum>
  <w:abstractNum w:abstractNumId="10" w15:restartNumberingAfterBreak="0">
    <w:nsid w:val="44454DA7"/>
    <w:multiLevelType w:val="multilevel"/>
    <w:tmpl w:val="E8D25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85F1FF7"/>
    <w:multiLevelType w:val="multilevel"/>
    <w:tmpl w:val="EF40F6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3CA24ED"/>
    <w:multiLevelType w:val="multilevel"/>
    <w:tmpl w:val="A0A2E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9D25E39"/>
    <w:multiLevelType w:val="hybridMultilevel"/>
    <w:tmpl w:val="019069BC"/>
    <w:lvl w:ilvl="0" w:tplc="E94A497C">
      <w:start w:val="1"/>
      <w:numFmt w:val="bullet"/>
      <w:lvlText w:val=""/>
      <w:lvlJc w:val="left"/>
      <w:pPr>
        <w:ind w:left="720" w:hanging="360"/>
      </w:pPr>
      <w:rPr>
        <w:rFonts w:ascii="Symbol" w:hAnsi="Symbol" w:hint="default"/>
      </w:rPr>
    </w:lvl>
    <w:lvl w:ilvl="1" w:tplc="B0E613BA" w:tentative="1">
      <w:start w:val="1"/>
      <w:numFmt w:val="bullet"/>
      <w:lvlText w:val="o"/>
      <w:lvlJc w:val="left"/>
      <w:pPr>
        <w:ind w:left="1440" w:hanging="360"/>
      </w:pPr>
      <w:rPr>
        <w:rFonts w:ascii="Courier New" w:hAnsi="Courier New" w:cs="Courier New" w:hint="default"/>
      </w:rPr>
    </w:lvl>
    <w:lvl w:ilvl="2" w:tplc="47EA2B46" w:tentative="1">
      <w:start w:val="1"/>
      <w:numFmt w:val="bullet"/>
      <w:lvlText w:val=""/>
      <w:lvlJc w:val="left"/>
      <w:pPr>
        <w:ind w:left="2160" w:hanging="360"/>
      </w:pPr>
      <w:rPr>
        <w:rFonts w:ascii="Wingdings" w:hAnsi="Wingdings" w:hint="default"/>
      </w:rPr>
    </w:lvl>
    <w:lvl w:ilvl="3" w:tplc="77CE73DE" w:tentative="1">
      <w:start w:val="1"/>
      <w:numFmt w:val="bullet"/>
      <w:lvlText w:val=""/>
      <w:lvlJc w:val="left"/>
      <w:pPr>
        <w:ind w:left="2880" w:hanging="360"/>
      </w:pPr>
      <w:rPr>
        <w:rFonts w:ascii="Symbol" w:hAnsi="Symbol" w:hint="default"/>
      </w:rPr>
    </w:lvl>
    <w:lvl w:ilvl="4" w:tplc="A7D8A644" w:tentative="1">
      <w:start w:val="1"/>
      <w:numFmt w:val="bullet"/>
      <w:lvlText w:val="o"/>
      <w:lvlJc w:val="left"/>
      <w:pPr>
        <w:ind w:left="3600" w:hanging="360"/>
      </w:pPr>
      <w:rPr>
        <w:rFonts w:ascii="Courier New" w:hAnsi="Courier New" w:cs="Courier New" w:hint="default"/>
      </w:rPr>
    </w:lvl>
    <w:lvl w:ilvl="5" w:tplc="013475D4" w:tentative="1">
      <w:start w:val="1"/>
      <w:numFmt w:val="bullet"/>
      <w:lvlText w:val=""/>
      <w:lvlJc w:val="left"/>
      <w:pPr>
        <w:ind w:left="4320" w:hanging="360"/>
      </w:pPr>
      <w:rPr>
        <w:rFonts w:ascii="Wingdings" w:hAnsi="Wingdings" w:hint="default"/>
      </w:rPr>
    </w:lvl>
    <w:lvl w:ilvl="6" w:tplc="E1400CDA" w:tentative="1">
      <w:start w:val="1"/>
      <w:numFmt w:val="bullet"/>
      <w:lvlText w:val=""/>
      <w:lvlJc w:val="left"/>
      <w:pPr>
        <w:ind w:left="5040" w:hanging="360"/>
      </w:pPr>
      <w:rPr>
        <w:rFonts w:ascii="Symbol" w:hAnsi="Symbol" w:hint="default"/>
      </w:rPr>
    </w:lvl>
    <w:lvl w:ilvl="7" w:tplc="4D9AA0AE" w:tentative="1">
      <w:start w:val="1"/>
      <w:numFmt w:val="bullet"/>
      <w:lvlText w:val="o"/>
      <w:lvlJc w:val="left"/>
      <w:pPr>
        <w:ind w:left="5760" w:hanging="360"/>
      </w:pPr>
      <w:rPr>
        <w:rFonts w:ascii="Courier New" w:hAnsi="Courier New" w:cs="Courier New" w:hint="default"/>
      </w:rPr>
    </w:lvl>
    <w:lvl w:ilvl="8" w:tplc="AAD8B360" w:tentative="1">
      <w:start w:val="1"/>
      <w:numFmt w:val="bullet"/>
      <w:lvlText w:val=""/>
      <w:lvlJc w:val="left"/>
      <w:pPr>
        <w:ind w:left="6480" w:hanging="360"/>
      </w:pPr>
      <w:rPr>
        <w:rFonts w:ascii="Wingdings" w:hAnsi="Wingdings" w:hint="default"/>
      </w:rPr>
    </w:lvl>
  </w:abstractNum>
  <w:abstractNum w:abstractNumId="14" w15:restartNumberingAfterBreak="0">
    <w:nsid w:val="7B4606D0"/>
    <w:multiLevelType w:val="multilevel"/>
    <w:tmpl w:val="389C3CA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16cid:durableId="1419788097">
    <w:abstractNumId w:val="7"/>
  </w:num>
  <w:num w:numId="2" w16cid:durableId="35741007">
    <w:abstractNumId w:val="2"/>
  </w:num>
  <w:num w:numId="3" w16cid:durableId="903570038">
    <w:abstractNumId w:val="14"/>
  </w:num>
  <w:num w:numId="4" w16cid:durableId="1566987250">
    <w:abstractNumId w:val="11"/>
  </w:num>
  <w:num w:numId="5" w16cid:durableId="1042051405">
    <w:abstractNumId w:val="12"/>
  </w:num>
  <w:num w:numId="6" w16cid:durableId="524172657">
    <w:abstractNumId w:val="6"/>
  </w:num>
  <w:num w:numId="7" w16cid:durableId="2029213577">
    <w:abstractNumId w:val="10"/>
  </w:num>
  <w:num w:numId="8" w16cid:durableId="1530871692">
    <w:abstractNumId w:val="0"/>
  </w:num>
  <w:num w:numId="9" w16cid:durableId="572392055">
    <w:abstractNumId w:val="4"/>
  </w:num>
  <w:num w:numId="10" w16cid:durableId="845706615">
    <w:abstractNumId w:val="1"/>
  </w:num>
  <w:num w:numId="11" w16cid:durableId="1057899270">
    <w:abstractNumId w:val="9"/>
  </w:num>
  <w:num w:numId="12" w16cid:durableId="1626740836">
    <w:abstractNumId w:val="3"/>
  </w:num>
  <w:num w:numId="13" w16cid:durableId="425460544">
    <w:abstractNumId w:val="8"/>
  </w:num>
  <w:num w:numId="14" w16cid:durableId="657341204">
    <w:abstractNumId w:val="13"/>
  </w:num>
  <w:num w:numId="15" w16cid:durableId="1674526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Nzc3MTUzNTAxN7BU0lEKTi0uzszPAykwMqkFAPQYXbQtAAAA"/>
  </w:docVars>
  <w:rsids>
    <w:rsidRoot w:val="00C91646"/>
    <w:rsid w:val="000001A2"/>
    <w:rsid w:val="000016AE"/>
    <w:rsid w:val="00001B64"/>
    <w:rsid w:val="00006D78"/>
    <w:rsid w:val="0001008A"/>
    <w:rsid w:val="00014269"/>
    <w:rsid w:val="00017511"/>
    <w:rsid w:val="0001761A"/>
    <w:rsid w:val="00017AF3"/>
    <w:rsid w:val="00021DE7"/>
    <w:rsid w:val="000230D7"/>
    <w:rsid w:val="00023F9E"/>
    <w:rsid w:val="00026D7B"/>
    <w:rsid w:val="00027FDD"/>
    <w:rsid w:val="00030440"/>
    <w:rsid w:val="000359AB"/>
    <w:rsid w:val="00037DE7"/>
    <w:rsid w:val="00043071"/>
    <w:rsid w:val="00043141"/>
    <w:rsid w:val="00043658"/>
    <w:rsid w:val="00043995"/>
    <w:rsid w:val="0004464E"/>
    <w:rsid w:val="000541B5"/>
    <w:rsid w:val="00055DA2"/>
    <w:rsid w:val="00070E50"/>
    <w:rsid w:val="000711B4"/>
    <w:rsid w:val="000719C7"/>
    <w:rsid w:val="0007414A"/>
    <w:rsid w:val="000807D1"/>
    <w:rsid w:val="000827BE"/>
    <w:rsid w:val="00082EAC"/>
    <w:rsid w:val="00091150"/>
    <w:rsid w:val="000945C0"/>
    <w:rsid w:val="00096372"/>
    <w:rsid w:val="000A2264"/>
    <w:rsid w:val="000A44DD"/>
    <w:rsid w:val="000A49EA"/>
    <w:rsid w:val="000A6DE1"/>
    <w:rsid w:val="000B2D14"/>
    <w:rsid w:val="000B4518"/>
    <w:rsid w:val="000B4989"/>
    <w:rsid w:val="000B6231"/>
    <w:rsid w:val="000C191D"/>
    <w:rsid w:val="000C1ACF"/>
    <w:rsid w:val="000C3E03"/>
    <w:rsid w:val="000C6A98"/>
    <w:rsid w:val="000C776D"/>
    <w:rsid w:val="000D3485"/>
    <w:rsid w:val="000D3DDE"/>
    <w:rsid w:val="000D6B0E"/>
    <w:rsid w:val="000D6F1B"/>
    <w:rsid w:val="000E455F"/>
    <w:rsid w:val="000E561C"/>
    <w:rsid w:val="000E61D1"/>
    <w:rsid w:val="000F3E1D"/>
    <w:rsid w:val="000F6632"/>
    <w:rsid w:val="001035D1"/>
    <w:rsid w:val="00104055"/>
    <w:rsid w:val="001116F4"/>
    <w:rsid w:val="00111ABF"/>
    <w:rsid w:val="00112F31"/>
    <w:rsid w:val="00124D71"/>
    <w:rsid w:val="001251FE"/>
    <w:rsid w:val="001252A8"/>
    <w:rsid w:val="001272C4"/>
    <w:rsid w:val="00130515"/>
    <w:rsid w:val="001318FB"/>
    <w:rsid w:val="0013422B"/>
    <w:rsid w:val="0013438A"/>
    <w:rsid w:val="0013608A"/>
    <w:rsid w:val="00164AF5"/>
    <w:rsid w:val="001654F3"/>
    <w:rsid w:val="00166F2D"/>
    <w:rsid w:val="00166F54"/>
    <w:rsid w:val="00170640"/>
    <w:rsid w:val="0017712F"/>
    <w:rsid w:val="00181EB9"/>
    <w:rsid w:val="001833A7"/>
    <w:rsid w:val="00186049"/>
    <w:rsid w:val="00190E5E"/>
    <w:rsid w:val="00190F55"/>
    <w:rsid w:val="001919ED"/>
    <w:rsid w:val="001935DD"/>
    <w:rsid w:val="001939FD"/>
    <w:rsid w:val="0019608B"/>
    <w:rsid w:val="0019651F"/>
    <w:rsid w:val="001A0653"/>
    <w:rsid w:val="001A32E7"/>
    <w:rsid w:val="001A740A"/>
    <w:rsid w:val="001A7631"/>
    <w:rsid w:val="001B1B66"/>
    <w:rsid w:val="001B35C6"/>
    <w:rsid w:val="001B3CDF"/>
    <w:rsid w:val="001B6A22"/>
    <w:rsid w:val="001B7AD7"/>
    <w:rsid w:val="001C0B52"/>
    <w:rsid w:val="001C14AB"/>
    <w:rsid w:val="001C1DD1"/>
    <w:rsid w:val="001C313A"/>
    <w:rsid w:val="001C69CC"/>
    <w:rsid w:val="001C6C36"/>
    <w:rsid w:val="001D0055"/>
    <w:rsid w:val="001D4BC9"/>
    <w:rsid w:val="001D5047"/>
    <w:rsid w:val="001E2C3E"/>
    <w:rsid w:val="001E3DC3"/>
    <w:rsid w:val="001E42DA"/>
    <w:rsid w:val="001E5FE3"/>
    <w:rsid w:val="001F0159"/>
    <w:rsid w:val="001F0725"/>
    <w:rsid w:val="001F2DFB"/>
    <w:rsid w:val="00203F7C"/>
    <w:rsid w:val="0020582E"/>
    <w:rsid w:val="0020787F"/>
    <w:rsid w:val="002106CC"/>
    <w:rsid w:val="00214091"/>
    <w:rsid w:val="00216413"/>
    <w:rsid w:val="002175CE"/>
    <w:rsid w:val="002204C2"/>
    <w:rsid w:val="0022406D"/>
    <w:rsid w:val="00224D06"/>
    <w:rsid w:val="00233862"/>
    <w:rsid w:val="002370B6"/>
    <w:rsid w:val="00237800"/>
    <w:rsid w:val="00241FAD"/>
    <w:rsid w:val="00242B58"/>
    <w:rsid w:val="00242CA6"/>
    <w:rsid w:val="0026200A"/>
    <w:rsid w:val="00263370"/>
    <w:rsid w:val="00263BAD"/>
    <w:rsid w:val="00264F3D"/>
    <w:rsid w:val="00273523"/>
    <w:rsid w:val="0027683F"/>
    <w:rsid w:val="00276CC0"/>
    <w:rsid w:val="00276CDF"/>
    <w:rsid w:val="002853E0"/>
    <w:rsid w:val="00285EC2"/>
    <w:rsid w:val="00290354"/>
    <w:rsid w:val="00290803"/>
    <w:rsid w:val="0029148F"/>
    <w:rsid w:val="00292E62"/>
    <w:rsid w:val="0029314C"/>
    <w:rsid w:val="00294854"/>
    <w:rsid w:val="002A0965"/>
    <w:rsid w:val="002A1702"/>
    <w:rsid w:val="002A7B46"/>
    <w:rsid w:val="002B02A3"/>
    <w:rsid w:val="002B03DD"/>
    <w:rsid w:val="002B429A"/>
    <w:rsid w:val="002B4697"/>
    <w:rsid w:val="002B55DE"/>
    <w:rsid w:val="002B7793"/>
    <w:rsid w:val="002C317F"/>
    <w:rsid w:val="002C453B"/>
    <w:rsid w:val="002C4CAB"/>
    <w:rsid w:val="002C634F"/>
    <w:rsid w:val="002D218F"/>
    <w:rsid w:val="002E16C4"/>
    <w:rsid w:val="002E442A"/>
    <w:rsid w:val="002E52F6"/>
    <w:rsid w:val="002E7936"/>
    <w:rsid w:val="002F2FC8"/>
    <w:rsid w:val="00302B6C"/>
    <w:rsid w:val="0030300A"/>
    <w:rsid w:val="00306FB4"/>
    <w:rsid w:val="00310B92"/>
    <w:rsid w:val="0031495A"/>
    <w:rsid w:val="00320C74"/>
    <w:rsid w:val="00322299"/>
    <w:rsid w:val="00322C77"/>
    <w:rsid w:val="00323650"/>
    <w:rsid w:val="00323A47"/>
    <w:rsid w:val="003276C9"/>
    <w:rsid w:val="00327BF9"/>
    <w:rsid w:val="003308A4"/>
    <w:rsid w:val="00331E63"/>
    <w:rsid w:val="003413C0"/>
    <w:rsid w:val="00346366"/>
    <w:rsid w:val="00346626"/>
    <w:rsid w:val="00352E6B"/>
    <w:rsid w:val="00354906"/>
    <w:rsid w:val="00362775"/>
    <w:rsid w:val="0037320A"/>
    <w:rsid w:val="00374A7C"/>
    <w:rsid w:val="00375771"/>
    <w:rsid w:val="00376059"/>
    <w:rsid w:val="0038239E"/>
    <w:rsid w:val="00382B69"/>
    <w:rsid w:val="0038343F"/>
    <w:rsid w:val="003903A6"/>
    <w:rsid w:val="003911F6"/>
    <w:rsid w:val="00392ED1"/>
    <w:rsid w:val="00393B3D"/>
    <w:rsid w:val="0039416E"/>
    <w:rsid w:val="0039628C"/>
    <w:rsid w:val="00397274"/>
    <w:rsid w:val="003A0C87"/>
    <w:rsid w:val="003A1235"/>
    <w:rsid w:val="003A2EE3"/>
    <w:rsid w:val="003A3171"/>
    <w:rsid w:val="003A3760"/>
    <w:rsid w:val="003A57EF"/>
    <w:rsid w:val="003B070B"/>
    <w:rsid w:val="003B140E"/>
    <w:rsid w:val="003B2E90"/>
    <w:rsid w:val="003B2FBE"/>
    <w:rsid w:val="003B49CA"/>
    <w:rsid w:val="003B7DCB"/>
    <w:rsid w:val="003C0897"/>
    <w:rsid w:val="003C0FE4"/>
    <w:rsid w:val="003C30FC"/>
    <w:rsid w:val="003C65F0"/>
    <w:rsid w:val="003D16CB"/>
    <w:rsid w:val="003D5032"/>
    <w:rsid w:val="003D6DEC"/>
    <w:rsid w:val="003D74DB"/>
    <w:rsid w:val="003D7FE1"/>
    <w:rsid w:val="003E0B73"/>
    <w:rsid w:val="003E3A75"/>
    <w:rsid w:val="003E75EA"/>
    <w:rsid w:val="003F09DE"/>
    <w:rsid w:val="003F24C9"/>
    <w:rsid w:val="003F52E3"/>
    <w:rsid w:val="0040034E"/>
    <w:rsid w:val="00402267"/>
    <w:rsid w:val="0041375F"/>
    <w:rsid w:val="004164B2"/>
    <w:rsid w:val="004165FA"/>
    <w:rsid w:val="004202DC"/>
    <w:rsid w:val="00421237"/>
    <w:rsid w:val="00421445"/>
    <w:rsid w:val="004217FD"/>
    <w:rsid w:val="00424ADA"/>
    <w:rsid w:val="004275FD"/>
    <w:rsid w:val="004323FE"/>
    <w:rsid w:val="00432688"/>
    <w:rsid w:val="00433003"/>
    <w:rsid w:val="00452A2C"/>
    <w:rsid w:val="00454B5F"/>
    <w:rsid w:val="00455C81"/>
    <w:rsid w:val="0045797E"/>
    <w:rsid w:val="00460C1F"/>
    <w:rsid w:val="0046137A"/>
    <w:rsid w:val="004649DB"/>
    <w:rsid w:val="00470120"/>
    <w:rsid w:val="0047281B"/>
    <w:rsid w:val="00476B13"/>
    <w:rsid w:val="00484A92"/>
    <w:rsid w:val="00491B74"/>
    <w:rsid w:val="00491E38"/>
    <w:rsid w:val="00492646"/>
    <w:rsid w:val="00496F4C"/>
    <w:rsid w:val="004A58A1"/>
    <w:rsid w:val="004A5AD1"/>
    <w:rsid w:val="004A5EC3"/>
    <w:rsid w:val="004A68A1"/>
    <w:rsid w:val="004A7253"/>
    <w:rsid w:val="004B0BDB"/>
    <w:rsid w:val="004B0F26"/>
    <w:rsid w:val="004B32DF"/>
    <w:rsid w:val="004B56EB"/>
    <w:rsid w:val="004B677C"/>
    <w:rsid w:val="004B71C4"/>
    <w:rsid w:val="004C76AE"/>
    <w:rsid w:val="004D13E6"/>
    <w:rsid w:val="004E2BE6"/>
    <w:rsid w:val="004F40B4"/>
    <w:rsid w:val="004F6CB3"/>
    <w:rsid w:val="00500A0F"/>
    <w:rsid w:val="0050223F"/>
    <w:rsid w:val="00503015"/>
    <w:rsid w:val="00503154"/>
    <w:rsid w:val="00504772"/>
    <w:rsid w:val="0050603B"/>
    <w:rsid w:val="00506648"/>
    <w:rsid w:val="005069C7"/>
    <w:rsid w:val="005124B9"/>
    <w:rsid w:val="00512C5D"/>
    <w:rsid w:val="005149B5"/>
    <w:rsid w:val="005234C1"/>
    <w:rsid w:val="00524F60"/>
    <w:rsid w:val="00525B7B"/>
    <w:rsid w:val="00527B9B"/>
    <w:rsid w:val="00527F36"/>
    <w:rsid w:val="005318ED"/>
    <w:rsid w:val="0054222B"/>
    <w:rsid w:val="00545806"/>
    <w:rsid w:val="00545FD1"/>
    <w:rsid w:val="00552E61"/>
    <w:rsid w:val="00560614"/>
    <w:rsid w:val="005657A6"/>
    <w:rsid w:val="00571BD0"/>
    <w:rsid w:val="0057338F"/>
    <w:rsid w:val="00573575"/>
    <w:rsid w:val="005775A0"/>
    <w:rsid w:val="005775DA"/>
    <w:rsid w:val="005837A0"/>
    <w:rsid w:val="00587351"/>
    <w:rsid w:val="00596575"/>
    <w:rsid w:val="00597E0B"/>
    <w:rsid w:val="005A05EC"/>
    <w:rsid w:val="005A6900"/>
    <w:rsid w:val="005B0099"/>
    <w:rsid w:val="005B0D97"/>
    <w:rsid w:val="005B15EC"/>
    <w:rsid w:val="005B4F81"/>
    <w:rsid w:val="005B65F6"/>
    <w:rsid w:val="005B77CB"/>
    <w:rsid w:val="005C0DD7"/>
    <w:rsid w:val="005C25F5"/>
    <w:rsid w:val="005C31BF"/>
    <w:rsid w:val="005C70FE"/>
    <w:rsid w:val="005D384F"/>
    <w:rsid w:val="005D40EA"/>
    <w:rsid w:val="005D57EC"/>
    <w:rsid w:val="005E5130"/>
    <w:rsid w:val="005E719B"/>
    <w:rsid w:val="005E725A"/>
    <w:rsid w:val="005F0BD1"/>
    <w:rsid w:val="005F28C6"/>
    <w:rsid w:val="005F4625"/>
    <w:rsid w:val="005F6CE3"/>
    <w:rsid w:val="00602DE5"/>
    <w:rsid w:val="00604A65"/>
    <w:rsid w:val="006108F9"/>
    <w:rsid w:val="00613612"/>
    <w:rsid w:val="0062150B"/>
    <w:rsid w:val="00622463"/>
    <w:rsid w:val="00623BD7"/>
    <w:rsid w:val="00624281"/>
    <w:rsid w:val="00627BF0"/>
    <w:rsid w:val="00630D40"/>
    <w:rsid w:val="006345F9"/>
    <w:rsid w:val="00646C81"/>
    <w:rsid w:val="006473DE"/>
    <w:rsid w:val="00650194"/>
    <w:rsid w:val="00650FB9"/>
    <w:rsid w:val="00653549"/>
    <w:rsid w:val="00653934"/>
    <w:rsid w:val="00656802"/>
    <w:rsid w:val="00663527"/>
    <w:rsid w:val="00664BFB"/>
    <w:rsid w:val="006677BC"/>
    <w:rsid w:val="00670A4E"/>
    <w:rsid w:val="00670D36"/>
    <w:rsid w:val="00671457"/>
    <w:rsid w:val="00673DE4"/>
    <w:rsid w:val="006771C9"/>
    <w:rsid w:val="0068013A"/>
    <w:rsid w:val="006813B4"/>
    <w:rsid w:val="00681537"/>
    <w:rsid w:val="00684504"/>
    <w:rsid w:val="006845C7"/>
    <w:rsid w:val="00687236"/>
    <w:rsid w:val="00687B1C"/>
    <w:rsid w:val="006900C3"/>
    <w:rsid w:val="00690A53"/>
    <w:rsid w:val="00695D53"/>
    <w:rsid w:val="006B2EDE"/>
    <w:rsid w:val="006C01EA"/>
    <w:rsid w:val="006C2992"/>
    <w:rsid w:val="006C632B"/>
    <w:rsid w:val="006C7E47"/>
    <w:rsid w:val="006D01AB"/>
    <w:rsid w:val="006D05B5"/>
    <w:rsid w:val="006D186F"/>
    <w:rsid w:val="006D4312"/>
    <w:rsid w:val="006D4F13"/>
    <w:rsid w:val="006D648B"/>
    <w:rsid w:val="006D6A27"/>
    <w:rsid w:val="006E1AAE"/>
    <w:rsid w:val="006E20CC"/>
    <w:rsid w:val="006F2B97"/>
    <w:rsid w:val="006F54EB"/>
    <w:rsid w:val="00700A7B"/>
    <w:rsid w:val="007034CB"/>
    <w:rsid w:val="00703EEA"/>
    <w:rsid w:val="00704301"/>
    <w:rsid w:val="00704D09"/>
    <w:rsid w:val="007066C1"/>
    <w:rsid w:val="007074BD"/>
    <w:rsid w:val="00707AE8"/>
    <w:rsid w:val="00710555"/>
    <w:rsid w:val="00712203"/>
    <w:rsid w:val="00712A7C"/>
    <w:rsid w:val="00721219"/>
    <w:rsid w:val="00721A24"/>
    <w:rsid w:val="007260DD"/>
    <w:rsid w:val="00730BC5"/>
    <w:rsid w:val="00733B77"/>
    <w:rsid w:val="007365DA"/>
    <w:rsid w:val="00742300"/>
    <w:rsid w:val="00743735"/>
    <w:rsid w:val="00744404"/>
    <w:rsid w:val="0074518A"/>
    <w:rsid w:val="00745D57"/>
    <w:rsid w:val="007506A6"/>
    <w:rsid w:val="0075147F"/>
    <w:rsid w:val="00752541"/>
    <w:rsid w:val="00753850"/>
    <w:rsid w:val="007554B6"/>
    <w:rsid w:val="00757636"/>
    <w:rsid w:val="007604FF"/>
    <w:rsid w:val="00761A5D"/>
    <w:rsid w:val="007630A3"/>
    <w:rsid w:val="00764691"/>
    <w:rsid w:val="00765AAB"/>
    <w:rsid w:val="00766DA6"/>
    <w:rsid w:val="00767A1A"/>
    <w:rsid w:val="007726A3"/>
    <w:rsid w:val="00773A3D"/>
    <w:rsid w:val="00775E8F"/>
    <w:rsid w:val="00776B65"/>
    <w:rsid w:val="00781C8C"/>
    <w:rsid w:val="007820B3"/>
    <w:rsid w:val="00782D76"/>
    <w:rsid w:val="00783932"/>
    <w:rsid w:val="00785D4F"/>
    <w:rsid w:val="0078707F"/>
    <w:rsid w:val="0078721B"/>
    <w:rsid w:val="00796E86"/>
    <w:rsid w:val="007A189D"/>
    <w:rsid w:val="007A331D"/>
    <w:rsid w:val="007B11A0"/>
    <w:rsid w:val="007B140F"/>
    <w:rsid w:val="007B6CBC"/>
    <w:rsid w:val="007B7279"/>
    <w:rsid w:val="007C3963"/>
    <w:rsid w:val="007D2523"/>
    <w:rsid w:val="007D370E"/>
    <w:rsid w:val="007D4E61"/>
    <w:rsid w:val="007D7925"/>
    <w:rsid w:val="007E1682"/>
    <w:rsid w:val="007E2965"/>
    <w:rsid w:val="007E4A33"/>
    <w:rsid w:val="007F7A0F"/>
    <w:rsid w:val="007F7B4F"/>
    <w:rsid w:val="00801A1A"/>
    <w:rsid w:val="00801B8C"/>
    <w:rsid w:val="00801E2F"/>
    <w:rsid w:val="008030B2"/>
    <w:rsid w:val="00803F56"/>
    <w:rsid w:val="00805EAF"/>
    <w:rsid w:val="008071B3"/>
    <w:rsid w:val="0080793C"/>
    <w:rsid w:val="008107E5"/>
    <w:rsid w:val="00813CE3"/>
    <w:rsid w:val="00813E37"/>
    <w:rsid w:val="008257A6"/>
    <w:rsid w:val="00827B62"/>
    <w:rsid w:val="008322C9"/>
    <w:rsid w:val="008324F6"/>
    <w:rsid w:val="00835119"/>
    <w:rsid w:val="008373CE"/>
    <w:rsid w:val="00837E57"/>
    <w:rsid w:val="008407E0"/>
    <w:rsid w:val="00851AAA"/>
    <w:rsid w:val="00852025"/>
    <w:rsid w:val="00853222"/>
    <w:rsid w:val="008536B3"/>
    <w:rsid w:val="00856220"/>
    <w:rsid w:val="008565D4"/>
    <w:rsid w:val="00864A16"/>
    <w:rsid w:val="00866F66"/>
    <w:rsid w:val="0087239D"/>
    <w:rsid w:val="0087481C"/>
    <w:rsid w:val="008802D7"/>
    <w:rsid w:val="00881066"/>
    <w:rsid w:val="00881922"/>
    <w:rsid w:val="00883965"/>
    <w:rsid w:val="00887950"/>
    <w:rsid w:val="00891242"/>
    <w:rsid w:val="00892427"/>
    <w:rsid w:val="00894EEB"/>
    <w:rsid w:val="008970C1"/>
    <w:rsid w:val="008A59F3"/>
    <w:rsid w:val="008B10DE"/>
    <w:rsid w:val="008B15A3"/>
    <w:rsid w:val="008B4584"/>
    <w:rsid w:val="008B4706"/>
    <w:rsid w:val="008C1817"/>
    <w:rsid w:val="008C3F47"/>
    <w:rsid w:val="008D20FA"/>
    <w:rsid w:val="008D5310"/>
    <w:rsid w:val="008E1DFA"/>
    <w:rsid w:val="008E2870"/>
    <w:rsid w:val="008E3874"/>
    <w:rsid w:val="008E4855"/>
    <w:rsid w:val="008E7501"/>
    <w:rsid w:val="008E78F0"/>
    <w:rsid w:val="008E7D68"/>
    <w:rsid w:val="008F1F46"/>
    <w:rsid w:val="008F5668"/>
    <w:rsid w:val="0090023D"/>
    <w:rsid w:val="009007D2"/>
    <w:rsid w:val="00902AA1"/>
    <w:rsid w:val="00905106"/>
    <w:rsid w:val="00906389"/>
    <w:rsid w:val="00907F31"/>
    <w:rsid w:val="009131E9"/>
    <w:rsid w:val="00915634"/>
    <w:rsid w:val="009178E9"/>
    <w:rsid w:val="00923849"/>
    <w:rsid w:val="00925B2C"/>
    <w:rsid w:val="009264CA"/>
    <w:rsid w:val="009271D8"/>
    <w:rsid w:val="0093143F"/>
    <w:rsid w:val="009366A1"/>
    <w:rsid w:val="009375EF"/>
    <w:rsid w:val="00942CB5"/>
    <w:rsid w:val="009430AC"/>
    <w:rsid w:val="009431A6"/>
    <w:rsid w:val="00943C51"/>
    <w:rsid w:val="009445A1"/>
    <w:rsid w:val="009445ED"/>
    <w:rsid w:val="00945FF2"/>
    <w:rsid w:val="009515C5"/>
    <w:rsid w:val="00952D59"/>
    <w:rsid w:val="00954A22"/>
    <w:rsid w:val="00956838"/>
    <w:rsid w:val="00956D5A"/>
    <w:rsid w:val="00960F40"/>
    <w:rsid w:val="00966A38"/>
    <w:rsid w:val="009700B7"/>
    <w:rsid w:val="009745A8"/>
    <w:rsid w:val="00975772"/>
    <w:rsid w:val="00980E90"/>
    <w:rsid w:val="00982176"/>
    <w:rsid w:val="00987A3B"/>
    <w:rsid w:val="00991C12"/>
    <w:rsid w:val="00992398"/>
    <w:rsid w:val="00993132"/>
    <w:rsid w:val="0099565A"/>
    <w:rsid w:val="0099711F"/>
    <w:rsid w:val="009A6121"/>
    <w:rsid w:val="009A6DFF"/>
    <w:rsid w:val="009B1D23"/>
    <w:rsid w:val="009B62D7"/>
    <w:rsid w:val="009C46B9"/>
    <w:rsid w:val="009D2771"/>
    <w:rsid w:val="009D3CB7"/>
    <w:rsid w:val="009E4B90"/>
    <w:rsid w:val="009E6957"/>
    <w:rsid w:val="00A00DCF"/>
    <w:rsid w:val="00A02E26"/>
    <w:rsid w:val="00A04437"/>
    <w:rsid w:val="00A06278"/>
    <w:rsid w:val="00A12B0E"/>
    <w:rsid w:val="00A21444"/>
    <w:rsid w:val="00A276FC"/>
    <w:rsid w:val="00A31AAF"/>
    <w:rsid w:val="00A320AD"/>
    <w:rsid w:val="00A3431D"/>
    <w:rsid w:val="00A37D5D"/>
    <w:rsid w:val="00A44110"/>
    <w:rsid w:val="00A44393"/>
    <w:rsid w:val="00A44685"/>
    <w:rsid w:val="00A45659"/>
    <w:rsid w:val="00A46663"/>
    <w:rsid w:val="00A46D0B"/>
    <w:rsid w:val="00A579BA"/>
    <w:rsid w:val="00A61D29"/>
    <w:rsid w:val="00A61FD6"/>
    <w:rsid w:val="00A62EBB"/>
    <w:rsid w:val="00A63F46"/>
    <w:rsid w:val="00A64CEC"/>
    <w:rsid w:val="00A66D5E"/>
    <w:rsid w:val="00A70124"/>
    <w:rsid w:val="00A71580"/>
    <w:rsid w:val="00A72A53"/>
    <w:rsid w:val="00A73AEA"/>
    <w:rsid w:val="00A76ABB"/>
    <w:rsid w:val="00A81143"/>
    <w:rsid w:val="00A81157"/>
    <w:rsid w:val="00A824B0"/>
    <w:rsid w:val="00A90EA8"/>
    <w:rsid w:val="00A93D35"/>
    <w:rsid w:val="00A95EBA"/>
    <w:rsid w:val="00AA2614"/>
    <w:rsid w:val="00AA5557"/>
    <w:rsid w:val="00AA7E6B"/>
    <w:rsid w:val="00AB50ED"/>
    <w:rsid w:val="00AB5422"/>
    <w:rsid w:val="00AB60A9"/>
    <w:rsid w:val="00AB7459"/>
    <w:rsid w:val="00AC3C81"/>
    <w:rsid w:val="00AC4950"/>
    <w:rsid w:val="00AD054E"/>
    <w:rsid w:val="00AD23C4"/>
    <w:rsid w:val="00AD55DD"/>
    <w:rsid w:val="00AD5B63"/>
    <w:rsid w:val="00AD7991"/>
    <w:rsid w:val="00AE25FF"/>
    <w:rsid w:val="00AE4144"/>
    <w:rsid w:val="00AE5E65"/>
    <w:rsid w:val="00AE605D"/>
    <w:rsid w:val="00AF1376"/>
    <w:rsid w:val="00AF3CCB"/>
    <w:rsid w:val="00AF7D23"/>
    <w:rsid w:val="00AF7EFE"/>
    <w:rsid w:val="00B039A4"/>
    <w:rsid w:val="00B16280"/>
    <w:rsid w:val="00B17D7A"/>
    <w:rsid w:val="00B20E5C"/>
    <w:rsid w:val="00B249C6"/>
    <w:rsid w:val="00B261D7"/>
    <w:rsid w:val="00B26DE2"/>
    <w:rsid w:val="00B32800"/>
    <w:rsid w:val="00B32927"/>
    <w:rsid w:val="00B41F16"/>
    <w:rsid w:val="00B42A70"/>
    <w:rsid w:val="00B434D4"/>
    <w:rsid w:val="00B50ED5"/>
    <w:rsid w:val="00B51AEF"/>
    <w:rsid w:val="00B51FFE"/>
    <w:rsid w:val="00B52532"/>
    <w:rsid w:val="00B52C02"/>
    <w:rsid w:val="00B53ABE"/>
    <w:rsid w:val="00B579B1"/>
    <w:rsid w:val="00B71678"/>
    <w:rsid w:val="00B71DD2"/>
    <w:rsid w:val="00B8025C"/>
    <w:rsid w:val="00B854C7"/>
    <w:rsid w:val="00B86505"/>
    <w:rsid w:val="00B86A12"/>
    <w:rsid w:val="00B90078"/>
    <w:rsid w:val="00B917B9"/>
    <w:rsid w:val="00B92195"/>
    <w:rsid w:val="00B92512"/>
    <w:rsid w:val="00B9402D"/>
    <w:rsid w:val="00B94D12"/>
    <w:rsid w:val="00B955A4"/>
    <w:rsid w:val="00B96337"/>
    <w:rsid w:val="00B9757F"/>
    <w:rsid w:val="00B97848"/>
    <w:rsid w:val="00BA2CCB"/>
    <w:rsid w:val="00BA32DE"/>
    <w:rsid w:val="00BA37E7"/>
    <w:rsid w:val="00BB0AEF"/>
    <w:rsid w:val="00BB379D"/>
    <w:rsid w:val="00BB5592"/>
    <w:rsid w:val="00BC31CC"/>
    <w:rsid w:val="00BC336B"/>
    <w:rsid w:val="00BC4B61"/>
    <w:rsid w:val="00BD1216"/>
    <w:rsid w:val="00BD328F"/>
    <w:rsid w:val="00BD5EC6"/>
    <w:rsid w:val="00BE304A"/>
    <w:rsid w:val="00BE729C"/>
    <w:rsid w:val="00BF2279"/>
    <w:rsid w:val="00BF3651"/>
    <w:rsid w:val="00BF797E"/>
    <w:rsid w:val="00C002F1"/>
    <w:rsid w:val="00C021C3"/>
    <w:rsid w:val="00C050FA"/>
    <w:rsid w:val="00C0697D"/>
    <w:rsid w:val="00C16A72"/>
    <w:rsid w:val="00C20C4C"/>
    <w:rsid w:val="00C22500"/>
    <w:rsid w:val="00C23A6E"/>
    <w:rsid w:val="00C275A6"/>
    <w:rsid w:val="00C30783"/>
    <w:rsid w:val="00C308D2"/>
    <w:rsid w:val="00C3121C"/>
    <w:rsid w:val="00C313D1"/>
    <w:rsid w:val="00C32A25"/>
    <w:rsid w:val="00C32B6D"/>
    <w:rsid w:val="00C33B36"/>
    <w:rsid w:val="00C3770B"/>
    <w:rsid w:val="00C40425"/>
    <w:rsid w:val="00C418F1"/>
    <w:rsid w:val="00C43065"/>
    <w:rsid w:val="00C47086"/>
    <w:rsid w:val="00C47CF7"/>
    <w:rsid w:val="00C51C57"/>
    <w:rsid w:val="00C52568"/>
    <w:rsid w:val="00C53FDC"/>
    <w:rsid w:val="00C56610"/>
    <w:rsid w:val="00C56BDE"/>
    <w:rsid w:val="00C57537"/>
    <w:rsid w:val="00C65472"/>
    <w:rsid w:val="00C65503"/>
    <w:rsid w:val="00C6578D"/>
    <w:rsid w:val="00C666AD"/>
    <w:rsid w:val="00C73847"/>
    <w:rsid w:val="00C73BB8"/>
    <w:rsid w:val="00C80DDB"/>
    <w:rsid w:val="00C85D04"/>
    <w:rsid w:val="00C91646"/>
    <w:rsid w:val="00C96A09"/>
    <w:rsid w:val="00CA073A"/>
    <w:rsid w:val="00CA71EE"/>
    <w:rsid w:val="00CB12E9"/>
    <w:rsid w:val="00CB227F"/>
    <w:rsid w:val="00CB644B"/>
    <w:rsid w:val="00CB7698"/>
    <w:rsid w:val="00CB7FA9"/>
    <w:rsid w:val="00CC12C6"/>
    <w:rsid w:val="00CC38F5"/>
    <w:rsid w:val="00CD0528"/>
    <w:rsid w:val="00CD2176"/>
    <w:rsid w:val="00CD227B"/>
    <w:rsid w:val="00CD2804"/>
    <w:rsid w:val="00CD284C"/>
    <w:rsid w:val="00CD3A7C"/>
    <w:rsid w:val="00CD5DD6"/>
    <w:rsid w:val="00CD6595"/>
    <w:rsid w:val="00CD66E4"/>
    <w:rsid w:val="00CE02A3"/>
    <w:rsid w:val="00CE1C90"/>
    <w:rsid w:val="00CE4ED8"/>
    <w:rsid w:val="00CF022A"/>
    <w:rsid w:val="00CF5C1F"/>
    <w:rsid w:val="00CF6B0D"/>
    <w:rsid w:val="00CF74B8"/>
    <w:rsid w:val="00CF74BD"/>
    <w:rsid w:val="00D0298D"/>
    <w:rsid w:val="00D04DB0"/>
    <w:rsid w:val="00D052D0"/>
    <w:rsid w:val="00D060CA"/>
    <w:rsid w:val="00D11866"/>
    <w:rsid w:val="00D141B6"/>
    <w:rsid w:val="00D14B79"/>
    <w:rsid w:val="00D14DF4"/>
    <w:rsid w:val="00D15045"/>
    <w:rsid w:val="00D15BFB"/>
    <w:rsid w:val="00D15F3D"/>
    <w:rsid w:val="00D15F5A"/>
    <w:rsid w:val="00D15FA7"/>
    <w:rsid w:val="00D20751"/>
    <w:rsid w:val="00D23845"/>
    <w:rsid w:val="00D254D3"/>
    <w:rsid w:val="00D26412"/>
    <w:rsid w:val="00D26704"/>
    <w:rsid w:val="00D267AF"/>
    <w:rsid w:val="00D306F9"/>
    <w:rsid w:val="00D32908"/>
    <w:rsid w:val="00D40794"/>
    <w:rsid w:val="00D41D4E"/>
    <w:rsid w:val="00D42B07"/>
    <w:rsid w:val="00D453BF"/>
    <w:rsid w:val="00D463F3"/>
    <w:rsid w:val="00D51F2A"/>
    <w:rsid w:val="00D5466F"/>
    <w:rsid w:val="00D62CF1"/>
    <w:rsid w:val="00D66A16"/>
    <w:rsid w:val="00D71144"/>
    <w:rsid w:val="00D7263F"/>
    <w:rsid w:val="00D758CA"/>
    <w:rsid w:val="00D75BB0"/>
    <w:rsid w:val="00D7714F"/>
    <w:rsid w:val="00D8066E"/>
    <w:rsid w:val="00D813B1"/>
    <w:rsid w:val="00D8149F"/>
    <w:rsid w:val="00D82AA0"/>
    <w:rsid w:val="00D92620"/>
    <w:rsid w:val="00D952C7"/>
    <w:rsid w:val="00D9565C"/>
    <w:rsid w:val="00D95DB5"/>
    <w:rsid w:val="00DA1A11"/>
    <w:rsid w:val="00DA23DC"/>
    <w:rsid w:val="00DA2AA7"/>
    <w:rsid w:val="00DA2C19"/>
    <w:rsid w:val="00DA5D65"/>
    <w:rsid w:val="00DB3D22"/>
    <w:rsid w:val="00DB42F5"/>
    <w:rsid w:val="00DB4545"/>
    <w:rsid w:val="00DB7D11"/>
    <w:rsid w:val="00DC5D15"/>
    <w:rsid w:val="00DD22D3"/>
    <w:rsid w:val="00DD4CD1"/>
    <w:rsid w:val="00DD5042"/>
    <w:rsid w:val="00DD6498"/>
    <w:rsid w:val="00DD676C"/>
    <w:rsid w:val="00DD6B7A"/>
    <w:rsid w:val="00DD794C"/>
    <w:rsid w:val="00DE1307"/>
    <w:rsid w:val="00DE29EF"/>
    <w:rsid w:val="00DE67E8"/>
    <w:rsid w:val="00DF23F5"/>
    <w:rsid w:val="00DF36E0"/>
    <w:rsid w:val="00DF383D"/>
    <w:rsid w:val="00DF61E7"/>
    <w:rsid w:val="00DF6580"/>
    <w:rsid w:val="00E00AA9"/>
    <w:rsid w:val="00E0203C"/>
    <w:rsid w:val="00E02B08"/>
    <w:rsid w:val="00E033E4"/>
    <w:rsid w:val="00E069FB"/>
    <w:rsid w:val="00E06EE6"/>
    <w:rsid w:val="00E078B8"/>
    <w:rsid w:val="00E1060A"/>
    <w:rsid w:val="00E178EB"/>
    <w:rsid w:val="00E24471"/>
    <w:rsid w:val="00E25C7E"/>
    <w:rsid w:val="00E31112"/>
    <w:rsid w:val="00E3221A"/>
    <w:rsid w:val="00E35538"/>
    <w:rsid w:val="00E35BC5"/>
    <w:rsid w:val="00E4058A"/>
    <w:rsid w:val="00E40E6D"/>
    <w:rsid w:val="00E41BED"/>
    <w:rsid w:val="00E42932"/>
    <w:rsid w:val="00E42994"/>
    <w:rsid w:val="00E4626E"/>
    <w:rsid w:val="00E476BE"/>
    <w:rsid w:val="00E53107"/>
    <w:rsid w:val="00E602E3"/>
    <w:rsid w:val="00E606B9"/>
    <w:rsid w:val="00E60D41"/>
    <w:rsid w:val="00E61BEF"/>
    <w:rsid w:val="00E632C7"/>
    <w:rsid w:val="00E638D4"/>
    <w:rsid w:val="00E657D4"/>
    <w:rsid w:val="00E74809"/>
    <w:rsid w:val="00E80FB0"/>
    <w:rsid w:val="00E82FB3"/>
    <w:rsid w:val="00E83F1B"/>
    <w:rsid w:val="00E871F4"/>
    <w:rsid w:val="00EA13AD"/>
    <w:rsid w:val="00EA34D9"/>
    <w:rsid w:val="00EA3EA9"/>
    <w:rsid w:val="00EA4813"/>
    <w:rsid w:val="00EA4838"/>
    <w:rsid w:val="00EA6B6E"/>
    <w:rsid w:val="00EA7492"/>
    <w:rsid w:val="00EC26B9"/>
    <w:rsid w:val="00EC28B7"/>
    <w:rsid w:val="00EC2DB7"/>
    <w:rsid w:val="00EC3C08"/>
    <w:rsid w:val="00EC5C08"/>
    <w:rsid w:val="00EC7BF5"/>
    <w:rsid w:val="00EC7CAF"/>
    <w:rsid w:val="00ED0200"/>
    <w:rsid w:val="00ED0B2E"/>
    <w:rsid w:val="00ED21E6"/>
    <w:rsid w:val="00ED78DB"/>
    <w:rsid w:val="00ED7D41"/>
    <w:rsid w:val="00ED7D96"/>
    <w:rsid w:val="00EE06A9"/>
    <w:rsid w:val="00EE3334"/>
    <w:rsid w:val="00EE659D"/>
    <w:rsid w:val="00EE665C"/>
    <w:rsid w:val="00EF1C6D"/>
    <w:rsid w:val="00EF280F"/>
    <w:rsid w:val="00EF3333"/>
    <w:rsid w:val="00EF6467"/>
    <w:rsid w:val="00EF6F8A"/>
    <w:rsid w:val="00EF703A"/>
    <w:rsid w:val="00EF7162"/>
    <w:rsid w:val="00F02909"/>
    <w:rsid w:val="00F02DFF"/>
    <w:rsid w:val="00F038F2"/>
    <w:rsid w:val="00F03DA9"/>
    <w:rsid w:val="00F11BAA"/>
    <w:rsid w:val="00F13BCE"/>
    <w:rsid w:val="00F14732"/>
    <w:rsid w:val="00F17292"/>
    <w:rsid w:val="00F23A32"/>
    <w:rsid w:val="00F253F1"/>
    <w:rsid w:val="00F25D6C"/>
    <w:rsid w:val="00F270CF"/>
    <w:rsid w:val="00F32094"/>
    <w:rsid w:val="00F32101"/>
    <w:rsid w:val="00F32A5C"/>
    <w:rsid w:val="00F336C8"/>
    <w:rsid w:val="00F3487A"/>
    <w:rsid w:val="00F40F63"/>
    <w:rsid w:val="00F428C0"/>
    <w:rsid w:val="00F42A24"/>
    <w:rsid w:val="00F43D22"/>
    <w:rsid w:val="00F46A27"/>
    <w:rsid w:val="00F5057E"/>
    <w:rsid w:val="00F52ECC"/>
    <w:rsid w:val="00F54898"/>
    <w:rsid w:val="00F554CE"/>
    <w:rsid w:val="00F5791D"/>
    <w:rsid w:val="00F62BA1"/>
    <w:rsid w:val="00F65930"/>
    <w:rsid w:val="00F66D8B"/>
    <w:rsid w:val="00F67FE1"/>
    <w:rsid w:val="00F7052F"/>
    <w:rsid w:val="00F71A23"/>
    <w:rsid w:val="00F76595"/>
    <w:rsid w:val="00F770E7"/>
    <w:rsid w:val="00F84612"/>
    <w:rsid w:val="00F86377"/>
    <w:rsid w:val="00F9283C"/>
    <w:rsid w:val="00F9350C"/>
    <w:rsid w:val="00F95647"/>
    <w:rsid w:val="00F9585A"/>
    <w:rsid w:val="00FA001C"/>
    <w:rsid w:val="00FA3C0D"/>
    <w:rsid w:val="00FA49EF"/>
    <w:rsid w:val="00FB0641"/>
    <w:rsid w:val="00FB2B7B"/>
    <w:rsid w:val="00FB3689"/>
    <w:rsid w:val="00FB3DD1"/>
    <w:rsid w:val="00FC0D37"/>
    <w:rsid w:val="00FC6C3E"/>
    <w:rsid w:val="00FD0F09"/>
    <w:rsid w:val="00FD27AC"/>
    <w:rsid w:val="00FD6EAC"/>
    <w:rsid w:val="00FD73B0"/>
    <w:rsid w:val="00FD7842"/>
    <w:rsid w:val="00FE3DBC"/>
    <w:rsid w:val="00FE43D1"/>
    <w:rsid w:val="00FE4F76"/>
    <w:rsid w:val="00FF0F79"/>
    <w:rsid w:val="00FF1647"/>
    <w:rsid w:val="00FF1903"/>
    <w:rsid w:val="00FF19D1"/>
    <w:rsid w:val="00FF35DC"/>
    <w:rsid w:val="00FF7A2C"/>
    <w:rsid w:val="3E6505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4CD"/>
  <w15:docId w15:val="{78D86191-F229-4E86-AA82-BE5A0998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5EF"/>
  </w:style>
  <w:style w:type="paragraph" w:styleId="Heading1">
    <w:name w:val="heading 1"/>
    <w:basedOn w:val="Normal"/>
    <w:next w:val="Normal"/>
    <w:rsid w:val="00382B69"/>
    <w:pPr>
      <w:keepNext/>
      <w:keepLines/>
      <w:spacing w:before="480" w:after="120"/>
      <w:contextualSpacing/>
      <w:outlineLvl w:val="0"/>
    </w:pPr>
    <w:rPr>
      <w:b/>
      <w:sz w:val="48"/>
      <w:szCs w:val="48"/>
    </w:rPr>
  </w:style>
  <w:style w:type="paragraph" w:styleId="Heading2">
    <w:name w:val="heading 2"/>
    <w:basedOn w:val="Normal"/>
    <w:next w:val="Normal"/>
    <w:rsid w:val="00382B69"/>
    <w:pPr>
      <w:keepNext/>
      <w:keepLines/>
      <w:spacing w:before="360" w:after="80"/>
      <w:contextualSpacing/>
      <w:outlineLvl w:val="1"/>
    </w:pPr>
    <w:rPr>
      <w:b/>
      <w:sz w:val="36"/>
      <w:szCs w:val="36"/>
    </w:rPr>
  </w:style>
  <w:style w:type="paragraph" w:styleId="Heading3">
    <w:name w:val="heading 3"/>
    <w:basedOn w:val="Normal"/>
    <w:next w:val="Normal"/>
    <w:rsid w:val="00382B69"/>
    <w:pPr>
      <w:keepNext/>
      <w:keepLines/>
      <w:spacing w:before="280" w:after="80"/>
      <w:contextualSpacing/>
      <w:outlineLvl w:val="2"/>
    </w:pPr>
    <w:rPr>
      <w:b/>
      <w:sz w:val="28"/>
      <w:szCs w:val="28"/>
    </w:rPr>
  </w:style>
  <w:style w:type="paragraph" w:styleId="Heading4">
    <w:name w:val="heading 4"/>
    <w:basedOn w:val="Normal"/>
    <w:next w:val="Normal"/>
    <w:rsid w:val="00382B69"/>
    <w:pPr>
      <w:keepNext/>
      <w:keepLines/>
      <w:spacing w:before="240" w:after="40"/>
      <w:contextualSpacing/>
      <w:outlineLvl w:val="3"/>
    </w:pPr>
    <w:rPr>
      <w:b/>
      <w:sz w:val="24"/>
      <w:szCs w:val="24"/>
    </w:rPr>
  </w:style>
  <w:style w:type="paragraph" w:styleId="Heading5">
    <w:name w:val="heading 5"/>
    <w:basedOn w:val="Normal"/>
    <w:next w:val="Normal"/>
    <w:rsid w:val="00382B69"/>
    <w:pPr>
      <w:keepNext/>
      <w:keepLines/>
      <w:spacing w:before="220" w:after="40"/>
      <w:contextualSpacing/>
      <w:outlineLvl w:val="4"/>
    </w:pPr>
    <w:rPr>
      <w:b/>
    </w:rPr>
  </w:style>
  <w:style w:type="paragraph" w:styleId="Heading6">
    <w:name w:val="heading 6"/>
    <w:basedOn w:val="Normal"/>
    <w:next w:val="Normal"/>
    <w:rsid w:val="00382B6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82B69"/>
    <w:pPr>
      <w:keepNext/>
      <w:keepLines/>
      <w:spacing w:before="480" w:after="120"/>
      <w:contextualSpacing/>
    </w:pPr>
    <w:rPr>
      <w:b/>
      <w:sz w:val="72"/>
      <w:szCs w:val="72"/>
    </w:rPr>
  </w:style>
  <w:style w:type="paragraph" w:styleId="NoSpacing">
    <w:name w:val="No Spacing"/>
    <w:uiPriority w:val="1"/>
    <w:qFormat/>
    <w:rsid w:val="003C26B2"/>
    <w:pPr>
      <w:spacing w:after="0" w:line="240" w:lineRule="auto"/>
    </w:pPr>
  </w:style>
  <w:style w:type="paragraph" w:styleId="ListParagraph">
    <w:name w:val="List Paragraph"/>
    <w:basedOn w:val="Normal"/>
    <w:uiPriority w:val="34"/>
    <w:qFormat/>
    <w:rsid w:val="00711E01"/>
    <w:pPr>
      <w:spacing w:after="200" w:line="276" w:lineRule="auto"/>
      <w:ind w:left="720"/>
    </w:pPr>
    <w:rPr>
      <w:rFonts w:cs="Times New Roman"/>
    </w:rPr>
  </w:style>
  <w:style w:type="character" w:styleId="Hyperlink">
    <w:name w:val="Hyperlink"/>
    <w:basedOn w:val="DefaultParagraphFont"/>
    <w:uiPriority w:val="99"/>
    <w:unhideWhenUsed/>
    <w:rsid w:val="00C46C1D"/>
    <w:rPr>
      <w:color w:val="0563C1" w:themeColor="hyperlink"/>
      <w:u w:val="single"/>
    </w:rPr>
  </w:style>
  <w:style w:type="table" w:styleId="TableGrid">
    <w:name w:val="Table Grid"/>
    <w:basedOn w:val="TableNormal"/>
    <w:uiPriority w:val="39"/>
    <w:rsid w:val="0029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382B69"/>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382B69"/>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rsid w:val="00382B69"/>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D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13"/>
  </w:style>
  <w:style w:type="paragraph" w:styleId="Footer">
    <w:name w:val="footer"/>
    <w:basedOn w:val="Normal"/>
    <w:link w:val="FooterChar"/>
    <w:uiPriority w:val="99"/>
    <w:unhideWhenUsed/>
    <w:rsid w:val="006D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13"/>
  </w:style>
  <w:style w:type="character" w:customStyle="1" w:styleId="UnresolvedMention1">
    <w:name w:val="Unresolved Mention1"/>
    <w:basedOn w:val="DefaultParagraphFont"/>
    <w:uiPriority w:val="99"/>
    <w:semiHidden/>
    <w:unhideWhenUsed/>
    <w:rsid w:val="00B9402D"/>
    <w:rPr>
      <w:color w:val="605E5C"/>
      <w:shd w:val="clear" w:color="auto" w:fill="E1DFDD"/>
    </w:rPr>
  </w:style>
  <w:style w:type="paragraph" w:customStyle="1" w:styleId="DefaultText">
    <w:name w:val="Default Text"/>
    <w:basedOn w:val="Normal"/>
    <w:rsid w:val="006C2992"/>
    <w:pPr>
      <w:widowControl/>
      <w:spacing w:after="0" w:line="240" w:lineRule="auto"/>
    </w:pPr>
    <w:rPr>
      <w:rFonts w:ascii="Times New Roman" w:eastAsia="Times New Roman" w:hAnsi="Times New Roman" w:cs="Times New Roman"/>
      <w:color w:val="auto"/>
      <w:sz w:val="24"/>
      <w:szCs w:val="20"/>
      <w:lang w:eastAsia="en-GB"/>
    </w:rPr>
  </w:style>
  <w:style w:type="paragraph" w:styleId="BodyText">
    <w:name w:val="Body Text"/>
    <w:basedOn w:val="Normal"/>
    <w:link w:val="BodyTextChar"/>
    <w:uiPriority w:val="1"/>
    <w:qFormat/>
    <w:rsid w:val="000359AB"/>
    <w:pPr>
      <w:spacing w:after="0" w:line="240" w:lineRule="auto"/>
      <w:ind w:left="900" w:hanging="510"/>
    </w:pPr>
    <w:rPr>
      <w:rFonts w:cs="Times New Roman"/>
      <w:color w:val="auto"/>
      <w:sz w:val="24"/>
      <w:szCs w:val="24"/>
    </w:rPr>
  </w:style>
  <w:style w:type="character" w:customStyle="1" w:styleId="BodyTextChar">
    <w:name w:val="Body Text Char"/>
    <w:basedOn w:val="DefaultParagraphFont"/>
    <w:link w:val="BodyText"/>
    <w:uiPriority w:val="1"/>
    <w:rsid w:val="000359AB"/>
    <w:rPr>
      <w:rFonts w:cs="Times New Roman"/>
      <w:color w:val="auto"/>
      <w:sz w:val="24"/>
      <w:szCs w:val="24"/>
    </w:rPr>
  </w:style>
  <w:style w:type="character" w:customStyle="1" w:styleId="UnresolvedMention2">
    <w:name w:val="Unresolved Mention2"/>
    <w:basedOn w:val="DefaultParagraphFont"/>
    <w:uiPriority w:val="99"/>
    <w:semiHidden/>
    <w:unhideWhenUsed/>
    <w:rsid w:val="005B15EC"/>
    <w:rPr>
      <w:color w:val="605E5C"/>
      <w:shd w:val="clear" w:color="auto" w:fill="E1DFDD"/>
    </w:rPr>
  </w:style>
  <w:style w:type="paragraph" w:styleId="BalloonText">
    <w:name w:val="Balloon Text"/>
    <w:basedOn w:val="Normal"/>
    <w:link w:val="BalloonTextChar"/>
    <w:uiPriority w:val="99"/>
    <w:semiHidden/>
    <w:unhideWhenUsed/>
    <w:rsid w:val="0050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15"/>
    <w:rPr>
      <w:rFonts w:ascii="Tahoma" w:hAnsi="Tahoma" w:cs="Tahoma"/>
      <w:sz w:val="16"/>
      <w:szCs w:val="16"/>
    </w:rPr>
  </w:style>
  <w:style w:type="character" w:customStyle="1" w:styleId="f31">
    <w:name w:val="f31"/>
    <w:basedOn w:val="DefaultParagraphFont"/>
    <w:rsid w:val="00E033E4"/>
    <w:rPr>
      <w:rFonts w:ascii="Palatino Linotype" w:hAnsi="Palatino Linotype" w:hint="default"/>
      <w:color w:val="000000"/>
      <w:sz w:val="20"/>
      <w:szCs w:val="20"/>
    </w:rPr>
  </w:style>
  <w:style w:type="character" w:styleId="CommentReference">
    <w:name w:val="annotation reference"/>
    <w:basedOn w:val="DefaultParagraphFont"/>
    <w:uiPriority w:val="99"/>
    <w:semiHidden/>
    <w:unhideWhenUsed/>
    <w:rsid w:val="00F54898"/>
    <w:rPr>
      <w:sz w:val="16"/>
      <w:szCs w:val="16"/>
    </w:rPr>
  </w:style>
  <w:style w:type="paragraph" w:styleId="CommentText">
    <w:name w:val="annotation text"/>
    <w:basedOn w:val="Normal"/>
    <w:link w:val="CommentTextChar"/>
    <w:uiPriority w:val="99"/>
    <w:semiHidden/>
    <w:unhideWhenUsed/>
    <w:rsid w:val="00F54898"/>
    <w:pPr>
      <w:spacing w:line="240" w:lineRule="auto"/>
    </w:pPr>
    <w:rPr>
      <w:sz w:val="20"/>
      <w:szCs w:val="20"/>
    </w:rPr>
  </w:style>
  <w:style w:type="character" w:customStyle="1" w:styleId="CommentTextChar">
    <w:name w:val="Comment Text Char"/>
    <w:basedOn w:val="DefaultParagraphFont"/>
    <w:link w:val="CommentText"/>
    <w:uiPriority w:val="99"/>
    <w:semiHidden/>
    <w:rsid w:val="00F54898"/>
    <w:rPr>
      <w:sz w:val="20"/>
      <w:szCs w:val="20"/>
    </w:rPr>
  </w:style>
  <w:style w:type="paragraph" w:styleId="CommentSubject">
    <w:name w:val="annotation subject"/>
    <w:basedOn w:val="CommentText"/>
    <w:next w:val="CommentText"/>
    <w:link w:val="CommentSubjectChar"/>
    <w:uiPriority w:val="99"/>
    <w:semiHidden/>
    <w:unhideWhenUsed/>
    <w:rsid w:val="00F54898"/>
    <w:rPr>
      <w:b/>
      <w:bCs/>
    </w:rPr>
  </w:style>
  <w:style w:type="character" w:customStyle="1" w:styleId="CommentSubjectChar">
    <w:name w:val="Comment Subject Char"/>
    <w:basedOn w:val="CommentTextChar"/>
    <w:link w:val="CommentSubject"/>
    <w:uiPriority w:val="99"/>
    <w:semiHidden/>
    <w:rsid w:val="00F54898"/>
    <w:rPr>
      <w:b/>
      <w:bCs/>
      <w:sz w:val="20"/>
      <w:szCs w:val="20"/>
    </w:rPr>
  </w:style>
  <w:style w:type="paragraph" w:customStyle="1" w:styleId="Resume-TitleatCompany">
    <w:name w:val="Resume - Title at Company"/>
    <w:basedOn w:val="Normal"/>
    <w:qFormat/>
    <w:rsid w:val="00D060CA"/>
    <w:pPr>
      <w:widowControl/>
      <w:tabs>
        <w:tab w:val="left" w:pos="9360"/>
      </w:tabs>
      <w:spacing w:before="120" w:after="120" w:line="240" w:lineRule="auto"/>
      <w:jc w:val="both"/>
    </w:pPr>
    <w:rPr>
      <w:rFonts w:asciiTheme="minorHAnsi" w:eastAsia="Times New Roman" w:hAnsiTheme="minorHAnsi" w:cs="Arial"/>
      <w:b/>
      <w:i/>
      <w:color w:val="031F73"/>
      <w:sz w:val="20"/>
      <w:szCs w:val="20"/>
    </w:rPr>
  </w:style>
  <w:style w:type="character" w:customStyle="1" w:styleId="f41">
    <w:name w:val="f41"/>
    <w:basedOn w:val="DefaultParagraphFont"/>
    <w:rsid w:val="00285EC2"/>
    <w:rPr>
      <w:rFonts w:ascii="Calibri Light" w:hAnsi="Calibri Light"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93E13-4110-493D-AF12-4AEB034F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Lawrence</dc:creator>
  <cp:lastModifiedBy>Adam Koch</cp:lastModifiedBy>
  <cp:revision>23</cp:revision>
  <dcterms:created xsi:type="dcterms:W3CDTF">2020-07-11T16:36:00Z</dcterms:created>
  <dcterms:modified xsi:type="dcterms:W3CDTF">2023-02-25T04:49:00Z</dcterms:modified>
</cp:coreProperties>
</file>